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2BF32DC8" w:rsidR="00BA0CA6" w:rsidRPr="000956C3" w:rsidRDefault="00492386" w:rsidP="00E437DF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E437DF" w:rsidRPr="000956C3">
        <w:rPr>
          <w:sz w:val="22"/>
          <w:szCs w:val="22"/>
        </w:rPr>
        <w:t xml:space="preserve">říloha č. </w:t>
      </w:r>
      <w:r w:rsidR="000F7CF5">
        <w:rPr>
          <w:sz w:val="22"/>
          <w:szCs w:val="22"/>
        </w:rPr>
        <w:t>6</w:t>
      </w:r>
      <w:r w:rsidR="0064513A" w:rsidRPr="000956C3">
        <w:rPr>
          <w:sz w:val="22"/>
          <w:szCs w:val="22"/>
        </w:rPr>
        <w:t xml:space="preserve"> </w:t>
      </w:r>
      <w:r w:rsidR="00BC067A" w:rsidRPr="000956C3">
        <w:rPr>
          <w:sz w:val="22"/>
          <w:szCs w:val="22"/>
        </w:rPr>
        <w:t>ZD</w:t>
      </w:r>
    </w:p>
    <w:p w14:paraId="12A5D2F1" w14:textId="77777777" w:rsidR="00F65220" w:rsidRDefault="00F65220">
      <w:pPr>
        <w:pStyle w:val="Nzev"/>
        <w:rPr>
          <w:rFonts w:asciiTheme="minorHAnsi" w:hAnsiTheme="minorHAnsi" w:cstheme="minorHAnsi"/>
        </w:rPr>
      </w:pP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51174202" w14:textId="044C2477" w:rsidR="000B1544" w:rsidRPr="00FE3528" w:rsidRDefault="000B1544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727A5E18" w14:textId="77777777" w:rsidR="001E739B" w:rsidRPr="00FE3528" w:rsidRDefault="001E739B">
      <w:pPr>
        <w:rPr>
          <w:rFonts w:asciiTheme="minorHAnsi" w:hAnsiTheme="minorHAnsi" w:cstheme="minorHAnsi"/>
          <w:bCs/>
          <w:sz w:val="22"/>
          <w:szCs w:val="22"/>
        </w:rPr>
      </w:pP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68AFE460" w14:textId="77777777" w:rsidR="001E739B" w:rsidRPr="00FE3528" w:rsidRDefault="001E739B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7EA06C3" w14:textId="463A0145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r w:rsidR="000A2510" w:rsidRPr="00FE3528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bookmarkStart w:id="0" w:name="_Toc231183290"/>
      <w:bookmarkStart w:id="1" w:name="_Toc268764675"/>
      <w:bookmarkStart w:id="2" w:name="_Toc268769337"/>
      <w:r w:rsidR="00F65220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tavební práce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0F7CF5">
        <w:rPr>
          <w:rFonts w:asciiTheme="minorHAnsi" w:eastAsia="Arial Unicode MS" w:hAnsiTheme="minorHAnsi" w:cstheme="minorHAnsi"/>
          <w:bCs/>
          <w:iCs/>
          <w:sz w:val="22"/>
          <w:szCs w:val="22"/>
          <w:u w:val="single"/>
          <w:lang w:val="cs-CZ"/>
        </w:rPr>
        <w:t>Kulturní dům Crystal v České Lípě – rekonstrukce vstupu a sociálních zařízení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144EF9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655AC" w:rsidRPr="00144EF9">
        <w:rPr>
          <w:rFonts w:asciiTheme="minorHAnsi" w:hAnsiTheme="minorHAnsi" w:cstheme="minorHAnsi"/>
          <w:b w:val="0"/>
          <w:bCs/>
          <w:sz w:val="22"/>
          <w:szCs w:val="22"/>
        </w:rPr>
        <w:t>MUCL/</w:t>
      </w:r>
      <w:r w:rsidR="00144EF9">
        <w:rPr>
          <w:rFonts w:asciiTheme="minorHAnsi" w:hAnsiTheme="minorHAnsi" w:cstheme="minorHAnsi"/>
          <w:b w:val="0"/>
          <w:bCs/>
          <w:sz w:val="22"/>
          <w:szCs w:val="22"/>
        </w:rPr>
        <w:t>57064</w:t>
      </w:r>
      <w:r w:rsidR="00EC4094" w:rsidRPr="00144EF9">
        <w:rPr>
          <w:rFonts w:asciiTheme="minorHAnsi" w:hAnsiTheme="minorHAnsi" w:cstheme="minorHAnsi"/>
          <w:b w:val="0"/>
          <w:bCs/>
          <w:sz w:val="22"/>
          <w:szCs w:val="22"/>
        </w:rPr>
        <w:t>/20</w:t>
      </w:r>
      <w:r w:rsidR="001279EC" w:rsidRPr="00144EF9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6D5245" w:rsidRPr="00144EF9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, 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21363C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,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0719A4E1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 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66D66EC7" w14:textId="46EA22C6" w:rsidR="0007056A" w:rsidRPr="00FE3528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 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Provádění staveb, jejich změn a odstraňování</w:t>
      </w:r>
      <w:r w:rsidR="000F7CF5">
        <w:rPr>
          <w:rFonts w:asciiTheme="minorHAnsi" w:hAnsiTheme="minorHAnsi" w:cstheme="minorHAnsi"/>
          <w:szCs w:val="22"/>
          <w:lang w:val="cs-CZ"/>
        </w:rPr>
        <w:t>;</w:t>
      </w:r>
    </w:p>
    <w:p w14:paraId="4B64C4C0" w14:textId="3BC0E011" w:rsidR="0007056A" w:rsidRPr="00FE3528" w:rsidRDefault="00F10BFA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lang w:val="cs-CZ"/>
        </w:rPr>
      </w:pPr>
      <w:bookmarkStart w:id="3" w:name="OLE_LINK3"/>
      <w:bookmarkStart w:id="4" w:name="OLE_LINK4"/>
      <w:r w:rsidRPr="00FE3528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FE3528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mnou po</w:t>
      </w:r>
      <w:r w:rsidR="00F65220" w:rsidRPr="00FE3528">
        <w:rPr>
          <w:rFonts w:asciiTheme="minorHAnsi" w:hAnsiTheme="minorHAnsi" w:cstheme="minorHAnsi"/>
          <w:szCs w:val="22"/>
          <w:lang w:val="cs-CZ"/>
        </w:rPr>
        <w:t>skytnutých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za posledních 5 let před zahájením tohoto zadávacího řízení včetně uvedení ceny a doby jejich provedení a identifikace objednatele</w:t>
      </w:r>
      <w:r w:rsidR="000F7CF5">
        <w:rPr>
          <w:rFonts w:asciiTheme="minorHAnsi" w:hAnsiTheme="minorHAnsi" w:cstheme="minorHAnsi"/>
          <w:szCs w:val="22"/>
          <w:lang w:val="cs-CZ"/>
        </w:rPr>
        <w:t>, a to:</w:t>
      </w:r>
    </w:p>
    <w:p w14:paraId="518794BB" w14:textId="77777777" w:rsidR="000F7CF5" w:rsidRPr="000F7CF5" w:rsidRDefault="000F7CF5" w:rsidP="000F7CF5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F7CF5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min. 2 zakázky</w:t>
      </w:r>
      <w:r w:rsidRPr="000F7C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jejichž </w:t>
      </w:r>
      <w:r w:rsidRPr="000F7CF5">
        <w:rPr>
          <w:rFonts w:asciiTheme="minorHAnsi" w:hAnsiTheme="minorHAnsi" w:cstheme="minorHAnsi"/>
          <w:sz w:val="22"/>
          <w:szCs w:val="22"/>
        </w:rPr>
        <w:t xml:space="preserve">předmětem </w:t>
      </w:r>
      <w:bookmarkStart w:id="5" w:name="_Hlk187844268"/>
      <w:r w:rsidRPr="000F7CF5">
        <w:rPr>
          <w:rFonts w:asciiTheme="minorHAnsi" w:hAnsiTheme="minorHAnsi" w:cstheme="minorHAnsi"/>
          <w:sz w:val="22"/>
          <w:szCs w:val="22"/>
        </w:rPr>
        <w:t xml:space="preserve">byla rekonstrukce nebo stavební úpravy staveb občanské vybavenosti zahrnující rekonstrukci sociálního zařízení s celkovým finančním objemem těchto stavebních prací vyšším než 5 mil. Kč včetně DPH </w:t>
      </w:r>
      <w:r w:rsidRPr="000F7CF5">
        <w:rPr>
          <w:rFonts w:asciiTheme="minorHAnsi" w:hAnsiTheme="minorHAnsi" w:cstheme="minorHAnsi"/>
          <w:i/>
          <w:iCs/>
          <w:sz w:val="22"/>
          <w:szCs w:val="22"/>
        </w:rPr>
        <w:t>a zároveň</w:t>
      </w:r>
    </w:p>
    <w:p w14:paraId="5961A079" w14:textId="108C9F54" w:rsidR="000F7CF5" w:rsidRPr="000F7CF5" w:rsidRDefault="000F7CF5" w:rsidP="000F7CF5">
      <w:pPr>
        <w:pStyle w:val="Odstavecseseznamem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F7CF5">
        <w:rPr>
          <w:rFonts w:asciiTheme="minorHAnsi" w:hAnsiTheme="minorHAnsi" w:cstheme="minorHAnsi"/>
          <w:sz w:val="22"/>
          <w:szCs w:val="22"/>
          <w:u w:val="single"/>
        </w:rPr>
        <w:t>min. 1 zakázkua</w:t>
      </w:r>
      <w:r w:rsidRPr="000F7CF5">
        <w:rPr>
          <w:rFonts w:asciiTheme="minorHAnsi" w:hAnsiTheme="minorHAnsi" w:cstheme="minorHAnsi"/>
          <w:sz w:val="22"/>
          <w:szCs w:val="22"/>
        </w:rPr>
        <w:t>, jejíž předmětem byla instalace jednotek vzduchotechniky včetně rozvodů s finančním objemem ve vyšším než 500 tis. Kč včetně DPH, přičemž tyto práce mohly být prováděny společně v rámci jedné ze zakázek dle písm. a).</w:t>
      </w:r>
    </w:p>
    <w:bookmarkEnd w:id="5"/>
    <w:p w14:paraId="77FC0D0D" w14:textId="70A92BAE" w:rsidR="00F10BFA" w:rsidRPr="00FE3528" w:rsidRDefault="00F65220" w:rsidP="00F10BFA">
      <w:pPr>
        <w:overflowPunct w:val="0"/>
        <w:autoSpaceDE w:val="0"/>
        <w:autoSpaceDN w:val="0"/>
        <w:adjustRightInd w:val="0"/>
        <w:spacing w:after="120"/>
        <w:ind w:left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Přílohou tohoto seznamu předložím </w:t>
      </w:r>
      <w:r w:rsidRPr="00FE3528">
        <w:rPr>
          <w:rFonts w:asciiTheme="minorHAnsi" w:hAnsiTheme="minorHAnsi" w:cstheme="minorHAnsi"/>
          <w:sz w:val="22"/>
          <w:szCs w:val="22"/>
          <w:u w:val="single"/>
        </w:rPr>
        <w:t>osvědčení o</w:t>
      </w:r>
      <w:r w:rsidR="00692430" w:rsidRPr="00FE3528">
        <w:rPr>
          <w:rFonts w:asciiTheme="minorHAnsi" w:hAnsiTheme="minorHAnsi" w:cstheme="minorHAnsi"/>
          <w:sz w:val="22"/>
          <w:szCs w:val="22"/>
          <w:u w:val="single"/>
        </w:rPr>
        <w:t>bjednatele</w:t>
      </w:r>
      <w:r w:rsidRPr="00FE3528">
        <w:rPr>
          <w:rFonts w:asciiTheme="minorHAnsi" w:hAnsiTheme="minorHAnsi" w:cstheme="minorHAnsi"/>
          <w:sz w:val="22"/>
          <w:szCs w:val="22"/>
        </w:rPr>
        <w:t xml:space="preserve"> </w:t>
      </w:r>
      <w:r w:rsidR="00692430" w:rsidRPr="00FE3528">
        <w:rPr>
          <w:rFonts w:asciiTheme="minorHAnsi" w:hAnsiTheme="minorHAnsi" w:cstheme="minorHAnsi"/>
          <w:sz w:val="22"/>
          <w:szCs w:val="22"/>
        </w:rPr>
        <w:t xml:space="preserve">o </w:t>
      </w:r>
      <w:r w:rsidRPr="00FE3528">
        <w:rPr>
          <w:rFonts w:asciiTheme="minorHAnsi" w:hAnsiTheme="minorHAnsi" w:cstheme="minorHAnsi"/>
          <w:sz w:val="22"/>
          <w:szCs w:val="22"/>
        </w:rPr>
        <w:t>řádném poskytnutí a</w:t>
      </w:r>
      <w:r w:rsidR="000F7CF5">
        <w:rPr>
          <w:rFonts w:asciiTheme="minorHAnsi" w:hAnsiTheme="minorHAnsi" w:cstheme="minorHAnsi"/>
          <w:sz w:val="22"/>
          <w:szCs w:val="22"/>
        </w:rPr>
        <w:t> </w:t>
      </w:r>
      <w:r w:rsidRPr="00FE3528">
        <w:rPr>
          <w:rFonts w:asciiTheme="minorHAnsi" w:hAnsiTheme="minorHAnsi" w:cstheme="minorHAnsi"/>
          <w:sz w:val="22"/>
          <w:szCs w:val="22"/>
        </w:rPr>
        <w:t>dokončení těchto stavebních prací.</w:t>
      </w:r>
    </w:p>
    <w:p w14:paraId="1B8DB405" w14:textId="17788009" w:rsidR="00692430" w:rsidRPr="00FE3528" w:rsidRDefault="00692430" w:rsidP="00692430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  <w:u w:val="single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osvědčení o vzdělání a odborné kvalifikaci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osoby zodpovědné za vedení realizace stavebních prací</w:t>
      </w:r>
      <w:r w:rsidR="002720A1" w:rsidRPr="00FE3528">
        <w:rPr>
          <w:rFonts w:asciiTheme="minorHAnsi" w:hAnsiTheme="minorHAnsi" w:cstheme="minorHAnsi"/>
          <w:szCs w:val="22"/>
          <w:lang w:val="cs-CZ"/>
        </w:rPr>
        <w:t xml:space="preserve"> –</w:t>
      </w:r>
      <w:r w:rsidR="0000129C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2668B4" w:rsidRPr="00FE3528">
        <w:rPr>
          <w:rFonts w:asciiTheme="minorHAnsi" w:hAnsiTheme="minorHAnsi" w:cstheme="minorHAnsi"/>
          <w:szCs w:val="22"/>
        </w:rPr>
        <w:t>mi</w:t>
      </w:r>
      <w:r w:rsidR="002720A1" w:rsidRPr="00FE3528">
        <w:rPr>
          <w:rFonts w:asciiTheme="minorHAnsi" w:hAnsiTheme="minorHAnsi" w:cstheme="minorHAnsi"/>
          <w:szCs w:val="22"/>
        </w:rPr>
        <w:t xml:space="preserve">nimálně </w:t>
      </w:r>
      <w:r w:rsidR="002668B4" w:rsidRPr="00FE3528">
        <w:rPr>
          <w:rFonts w:asciiTheme="minorHAnsi" w:hAnsiTheme="minorHAnsi" w:cstheme="minorHAnsi"/>
          <w:szCs w:val="22"/>
        </w:rPr>
        <w:t>autorizovaný technik v oboru pozemní stavby</w:t>
      </w:r>
      <w:r w:rsidR="00560632" w:rsidRPr="00FE3528">
        <w:rPr>
          <w:rFonts w:asciiTheme="minorHAnsi" w:hAnsiTheme="minorHAnsi" w:cstheme="minorHAnsi"/>
          <w:szCs w:val="22"/>
        </w:rPr>
        <w:t>.</w:t>
      </w:r>
    </w:p>
    <w:p w14:paraId="3B97F319" w14:textId="402A8DDD" w:rsidR="004F61D2" w:rsidRPr="00FE3528" w:rsidRDefault="0000129C" w:rsidP="001E739B">
      <w:pPr>
        <w:pStyle w:val="Tabellentext"/>
        <w:keepLines w:val="0"/>
        <w:spacing w:before="0" w:after="360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K prokázání tohoto kritéria zadavateli předložím osvědčení o autorizaci uvedené osoby spolu s prohlášením této osoby, že bude odpovědná za vedení realizace příslušných stavebních prací při plnění předmětu veřejné zakázky.</w:t>
      </w:r>
    </w:p>
    <w:bookmarkEnd w:id="3"/>
    <w:bookmarkEnd w:id="4"/>
    <w:p w14:paraId="3111FF05" w14:textId="334DD9C9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(vyjma výpisu z obchodního rejstříku) dle §</w:t>
      </w:r>
      <w:r w:rsidR="00144EF9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lastRenderedPageBreak/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6DEA2951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FE3528">
        <w:rPr>
          <w:rFonts w:asciiTheme="minorHAnsi" w:hAnsiTheme="minorHAnsi" w:cstheme="minorHAnsi"/>
          <w:bCs/>
          <w:szCs w:val="22"/>
        </w:rPr>
        <w:t>smlouv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uzavřen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r w:rsidRPr="00FE3528">
        <w:rPr>
          <w:rFonts w:asciiTheme="minorHAnsi" w:hAnsiTheme="minorHAnsi" w:cstheme="minorHAnsi"/>
          <w:bCs/>
          <w:szCs w:val="22"/>
        </w:rPr>
        <w:t xml:space="preserve">dle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odst.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písm.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zákona.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64F5599F" w14:textId="77777777" w:rsidR="000B1544" w:rsidRPr="00FE3528" w:rsidRDefault="000B1544" w:rsidP="000B1544">
      <w:pPr>
        <w:spacing w:after="120"/>
        <w:ind w:left="382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77777777" w:rsidR="000B1544" w:rsidRPr="00FE3528" w:rsidRDefault="000B1544" w:rsidP="000B1544">
      <w:pPr>
        <w:spacing w:after="120"/>
        <w:ind w:left="4500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                       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791B" w14:textId="77777777" w:rsidR="006D662A" w:rsidRDefault="006D662A">
      <w:r>
        <w:separator/>
      </w:r>
    </w:p>
  </w:endnote>
  <w:endnote w:type="continuationSeparator" w:id="0">
    <w:p w14:paraId="32EE39DA" w14:textId="77777777" w:rsidR="006D662A" w:rsidRDefault="006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B72" w14:textId="77777777" w:rsidR="006D662A" w:rsidRDefault="006D662A">
      <w:r>
        <w:separator/>
      </w:r>
    </w:p>
  </w:footnote>
  <w:footnote w:type="continuationSeparator" w:id="0">
    <w:p w14:paraId="3C7EC7CD" w14:textId="77777777" w:rsidR="006D662A" w:rsidRDefault="006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33D"/>
    <w:multiLevelType w:val="hybridMultilevel"/>
    <w:tmpl w:val="BD54F15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126A3"/>
    <w:multiLevelType w:val="hybridMultilevel"/>
    <w:tmpl w:val="B5DE7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83781419">
    <w:abstractNumId w:val="3"/>
  </w:num>
  <w:num w:numId="2" w16cid:durableId="456684826">
    <w:abstractNumId w:val="6"/>
  </w:num>
  <w:num w:numId="3" w16cid:durableId="1610745030">
    <w:abstractNumId w:val="4"/>
  </w:num>
  <w:num w:numId="4" w16cid:durableId="392124205">
    <w:abstractNumId w:val="7"/>
  </w:num>
  <w:num w:numId="5" w16cid:durableId="2024477574">
    <w:abstractNumId w:val="8"/>
  </w:num>
  <w:num w:numId="6" w16cid:durableId="2074694825">
    <w:abstractNumId w:val="1"/>
  </w:num>
  <w:num w:numId="7" w16cid:durableId="573124061">
    <w:abstractNumId w:val="2"/>
  </w:num>
  <w:num w:numId="8" w16cid:durableId="1045058463">
    <w:abstractNumId w:val="11"/>
  </w:num>
  <w:num w:numId="9" w16cid:durableId="1314917611">
    <w:abstractNumId w:val="10"/>
  </w:num>
  <w:num w:numId="10" w16cid:durableId="317003105">
    <w:abstractNumId w:val="5"/>
  </w:num>
  <w:num w:numId="11" w16cid:durableId="1328098086">
    <w:abstractNumId w:val="9"/>
  </w:num>
  <w:num w:numId="12" w16cid:durableId="18049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24BF"/>
    <w:rsid w:val="0007714C"/>
    <w:rsid w:val="000956C3"/>
    <w:rsid w:val="000A2510"/>
    <w:rsid w:val="000A5ED4"/>
    <w:rsid w:val="000B1544"/>
    <w:rsid w:val="000B3E50"/>
    <w:rsid w:val="000F127B"/>
    <w:rsid w:val="000F2BDF"/>
    <w:rsid w:val="000F7CF5"/>
    <w:rsid w:val="00103278"/>
    <w:rsid w:val="0010756D"/>
    <w:rsid w:val="001279EC"/>
    <w:rsid w:val="00144EF9"/>
    <w:rsid w:val="00161163"/>
    <w:rsid w:val="00177C34"/>
    <w:rsid w:val="001972CE"/>
    <w:rsid w:val="001B251A"/>
    <w:rsid w:val="001B4B11"/>
    <w:rsid w:val="001E739B"/>
    <w:rsid w:val="0020466E"/>
    <w:rsid w:val="00220078"/>
    <w:rsid w:val="00236DAD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401345"/>
    <w:rsid w:val="004317B0"/>
    <w:rsid w:val="0043743E"/>
    <w:rsid w:val="00437A81"/>
    <w:rsid w:val="00440EA8"/>
    <w:rsid w:val="004451FA"/>
    <w:rsid w:val="00445854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87B8E"/>
    <w:rsid w:val="0059009C"/>
    <w:rsid w:val="005903EE"/>
    <w:rsid w:val="00593BBC"/>
    <w:rsid w:val="005B1374"/>
    <w:rsid w:val="005D7F6E"/>
    <w:rsid w:val="005E1821"/>
    <w:rsid w:val="00610601"/>
    <w:rsid w:val="0064513A"/>
    <w:rsid w:val="00692430"/>
    <w:rsid w:val="006C14E4"/>
    <w:rsid w:val="006D5245"/>
    <w:rsid w:val="006D662A"/>
    <w:rsid w:val="006F093B"/>
    <w:rsid w:val="0070283E"/>
    <w:rsid w:val="007064FC"/>
    <w:rsid w:val="00731E1E"/>
    <w:rsid w:val="00731F94"/>
    <w:rsid w:val="007374A6"/>
    <w:rsid w:val="00741D42"/>
    <w:rsid w:val="00750CFE"/>
    <w:rsid w:val="007531BE"/>
    <w:rsid w:val="00770732"/>
    <w:rsid w:val="007976C6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6001"/>
    <w:rsid w:val="00895FE5"/>
    <w:rsid w:val="008C5F97"/>
    <w:rsid w:val="008E29AF"/>
    <w:rsid w:val="008E33DE"/>
    <w:rsid w:val="008F5012"/>
    <w:rsid w:val="009239CC"/>
    <w:rsid w:val="00940A9D"/>
    <w:rsid w:val="0095220D"/>
    <w:rsid w:val="0096637D"/>
    <w:rsid w:val="00990D5F"/>
    <w:rsid w:val="009A25B8"/>
    <w:rsid w:val="009B18EC"/>
    <w:rsid w:val="009D64FE"/>
    <w:rsid w:val="009F328A"/>
    <w:rsid w:val="00A03345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27219"/>
    <w:rsid w:val="00B423A4"/>
    <w:rsid w:val="00B612C9"/>
    <w:rsid w:val="00B70F2C"/>
    <w:rsid w:val="00B744FB"/>
    <w:rsid w:val="00BA0CA6"/>
    <w:rsid w:val="00BA2E69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4F00"/>
    <w:rsid w:val="00DE643B"/>
    <w:rsid w:val="00DF2A59"/>
    <w:rsid w:val="00DF7F63"/>
    <w:rsid w:val="00E02DF4"/>
    <w:rsid w:val="00E176A3"/>
    <w:rsid w:val="00E2159C"/>
    <w:rsid w:val="00E33D66"/>
    <w:rsid w:val="00E437DF"/>
    <w:rsid w:val="00E45B2A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4292"/>
    <w:rsid w:val="00F5456F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7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,Odstavec se seznamem a odrážkou,1 úroveň Odstavec se seznamem,List Paragraph (Czech Tourism)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semiHidden/>
    <w:rsid w:val="000F7C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Martina Hofmanová</cp:lastModifiedBy>
  <cp:revision>5</cp:revision>
  <cp:lastPrinted>2019-02-19T08:25:00Z</cp:lastPrinted>
  <dcterms:created xsi:type="dcterms:W3CDTF">2025-05-02T10:37:00Z</dcterms:created>
  <dcterms:modified xsi:type="dcterms:W3CDTF">2025-05-12T05:45:00Z</dcterms:modified>
</cp:coreProperties>
</file>