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6A90B793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D52DC8">
        <w:rPr>
          <w:rFonts w:ascii="Calibri" w:eastAsia="Arial Unicode MS" w:hAnsi="Calibri" w:cs="Calibri"/>
          <w:sz w:val="24"/>
        </w:rPr>
        <w:t>8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4F68E095" w:rsidR="00297A91" w:rsidRPr="00C74DB4" w:rsidRDefault="00D52DC8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2D271E51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9405C9" w:rsidRPr="00C74DB4">
        <w:rPr>
          <w:rFonts w:ascii="Calibri" w:eastAsia="Arial Unicode MS" w:hAnsi="Calibri" w:cs="Calibri"/>
          <w:b/>
        </w:rPr>
        <w:t>s</w:t>
      </w:r>
      <w:r w:rsidR="00C8708E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3F051DAE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0170F5" w:rsidRPr="00A061D0">
        <w:rPr>
          <w:rFonts w:ascii="Calibri" w:hAnsi="Calibri" w:cs="Calibri"/>
          <w:b/>
          <w:bCs/>
          <w:sz w:val="28"/>
          <w:szCs w:val="28"/>
        </w:rPr>
        <w:t xml:space="preserve">Rekonstrukce </w:t>
      </w:r>
      <w:r w:rsidR="00D52DC8">
        <w:rPr>
          <w:rFonts w:ascii="Calibri" w:hAnsi="Calibri" w:cs="Calibri"/>
          <w:b/>
          <w:bCs/>
          <w:sz w:val="28"/>
          <w:szCs w:val="28"/>
        </w:rPr>
        <w:t xml:space="preserve">sportoviště ZŠ Partyzánská, </w:t>
      </w:r>
      <w:r w:rsidR="000170F5" w:rsidRPr="00A061D0">
        <w:rPr>
          <w:rFonts w:ascii="Calibri" w:hAnsi="Calibri" w:cs="Calibri"/>
          <w:b/>
          <w:bCs/>
          <w:sz w:val="28"/>
          <w:szCs w:val="28"/>
        </w:rPr>
        <w:t>Česká Lípa</w:t>
      </w:r>
      <w:r w:rsidR="00D52DC8">
        <w:rPr>
          <w:rFonts w:ascii="Calibri" w:hAnsi="Calibri" w:cs="Calibri"/>
          <w:b/>
          <w:bCs/>
          <w:sz w:val="28"/>
          <w:szCs w:val="28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F576944" w14:textId="25ED00F5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52DC8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76E3CA8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753494CC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3E43C241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DC506C">
        <w:rPr>
          <w:rFonts w:ascii="Calibri" w:hAnsi="Calibri" w:cs="Calibri"/>
          <w:sz w:val="22"/>
          <w:szCs w:val="22"/>
        </w:rPr>
        <w:t>MUCL</w:t>
      </w:r>
      <w:r w:rsidR="00D52DC8" w:rsidRPr="00DC506C">
        <w:rPr>
          <w:rFonts w:ascii="Calibri" w:hAnsi="Calibri" w:cs="Calibri"/>
          <w:sz w:val="22"/>
          <w:szCs w:val="22"/>
        </w:rPr>
        <w:t>/</w:t>
      </w:r>
      <w:r w:rsidR="00DC506C" w:rsidRPr="00DC506C">
        <w:rPr>
          <w:rFonts w:ascii="Calibri" w:hAnsi="Calibri" w:cs="Calibri"/>
          <w:sz w:val="22"/>
          <w:szCs w:val="22"/>
        </w:rPr>
        <w:t>85133</w:t>
      </w:r>
      <w:r w:rsidR="0067385A" w:rsidRPr="00DC506C">
        <w:rPr>
          <w:rFonts w:ascii="Calibri" w:hAnsi="Calibri" w:cs="Calibri"/>
          <w:sz w:val="22"/>
          <w:szCs w:val="22"/>
        </w:rPr>
        <w:t>/202</w:t>
      </w:r>
      <w:r w:rsidR="000170F5" w:rsidRPr="00DC506C">
        <w:rPr>
          <w:rFonts w:ascii="Calibri" w:hAnsi="Calibri" w:cs="Calibri"/>
          <w:sz w:val="22"/>
          <w:szCs w:val="22"/>
        </w:rPr>
        <w:t>5</w:t>
      </w:r>
      <w:r w:rsidR="0067385A" w:rsidRPr="00DC506C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si vyjasnil veškerá sporná </w:t>
      </w:r>
      <w:r w:rsidR="00297A91" w:rsidRPr="00C74DB4">
        <w:rPr>
          <w:rFonts w:ascii="Calibri" w:hAnsi="Calibri" w:cs="Calibri"/>
          <w:sz w:val="22"/>
        </w:rPr>
        <w:lastRenderedPageBreak/>
        <w:t xml:space="preserve">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623F9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5BF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64E6B"/>
    <w:rsid w:val="00B87E19"/>
    <w:rsid w:val="00BA0884"/>
    <w:rsid w:val="00BA2517"/>
    <w:rsid w:val="00BA7FE9"/>
    <w:rsid w:val="00BB18DC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52DC8"/>
    <w:rsid w:val="00D76B49"/>
    <w:rsid w:val="00DA68AD"/>
    <w:rsid w:val="00DB06D1"/>
    <w:rsid w:val="00DC1E45"/>
    <w:rsid w:val="00DC506C"/>
    <w:rsid w:val="00DD2C46"/>
    <w:rsid w:val="00DD4A26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2680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3</cp:revision>
  <cp:lastPrinted>2023-01-06T08:58:00Z</cp:lastPrinted>
  <dcterms:created xsi:type="dcterms:W3CDTF">2025-06-23T08:02:00Z</dcterms:created>
  <dcterms:modified xsi:type="dcterms:W3CDTF">2025-06-23T12:59:00Z</dcterms:modified>
</cp:coreProperties>
</file>