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74889C1F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2C13B6">
        <w:rPr>
          <w:rFonts w:ascii="Calibri" w:eastAsia="Arial Unicode MS" w:hAnsi="Calibri" w:cs="Calibri"/>
          <w:sz w:val="24"/>
        </w:rPr>
        <w:t>6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5E1CB5A3" w:rsidR="00297A91" w:rsidRPr="00C74DB4" w:rsidRDefault="005B0307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5F3DB7C9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>veřejné zakázky malého rozsahu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 na 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služby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4841FDCA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E304FA">
        <w:rPr>
          <w:rFonts w:ascii="Calibri" w:hAnsi="Calibri" w:cs="Calibri"/>
          <w:b/>
          <w:bCs/>
          <w:sz w:val="28"/>
          <w:szCs w:val="28"/>
        </w:rPr>
        <w:t xml:space="preserve">Výkon činnosti TDI a koordinátora BOZP </w:t>
      </w:r>
      <w:r w:rsidR="002C13B6">
        <w:rPr>
          <w:rFonts w:ascii="Calibri" w:hAnsi="Calibri" w:cs="Calibri"/>
          <w:b/>
          <w:bCs/>
          <w:sz w:val="28"/>
          <w:szCs w:val="28"/>
        </w:rPr>
        <w:t>při rekonstrukci Škroupova náměstí v České Lípě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169EFF23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2C13B6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6B374FFE" w14:textId="65DBF59D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  <w:r w:rsidRPr="00061BF1">
        <w:rPr>
          <w:rFonts w:ascii="Calibri" w:hAnsi="Calibri" w:cs="Calibri"/>
          <w:b/>
          <w:bCs/>
          <w:sz w:val="24"/>
          <w:szCs w:val="24"/>
        </w:rPr>
        <w:t xml:space="preserve">1. část VZ – </w:t>
      </w:r>
      <w:r w:rsidRPr="00D730EB">
        <w:rPr>
          <w:rFonts w:ascii="Calibri" w:hAnsi="Calibri" w:cs="Calibri"/>
          <w:b/>
          <w:bCs/>
          <w:sz w:val="24"/>
          <w:szCs w:val="24"/>
        </w:rPr>
        <w:t xml:space="preserve">Výkon činnosti TDI při </w:t>
      </w:r>
      <w:r w:rsidR="002C13B6">
        <w:rPr>
          <w:rFonts w:ascii="Calibri" w:hAnsi="Calibri" w:cs="Calibri"/>
          <w:b/>
          <w:bCs/>
          <w:sz w:val="24"/>
          <w:szCs w:val="24"/>
        </w:rPr>
        <w:t>rekonstrukci Škroupova náměstí v České Lípě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4F7D6321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6C521C11" w14:textId="77777777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</w:p>
    <w:p w14:paraId="2AE09E1C" w14:textId="26F5F561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  <w:r w:rsidRPr="00D730EB">
        <w:rPr>
          <w:rFonts w:ascii="Calibri" w:hAnsi="Calibri" w:cs="Calibri"/>
          <w:b/>
        </w:rPr>
        <w:t xml:space="preserve">2. část VZ – Výkon činnosti koordinátora BOZP při </w:t>
      </w:r>
      <w:r w:rsidR="002C13B6">
        <w:rPr>
          <w:rFonts w:ascii="Calibri" w:hAnsi="Calibri" w:cs="Calibri"/>
          <w:b/>
        </w:rPr>
        <w:t>rekonstrukci Škroupova náměstí v České Lípě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D730EB" w14:paraId="291F51E8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FDC2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49C536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6D2213A9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E7FB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 xml:space="preserve">DPH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0F9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38CCD84D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271D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 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2F5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DF812D" w14:textId="63D9856D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</w:p>
    <w:p w14:paraId="4A7717F9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1B6CE201" w14:textId="47B54FFE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. MUCL</w:t>
      </w:r>
      <w:r w:rsidR="00A96EC8" w:rsidRPr="00764CF6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764CF6" w:rsidRPr="00764CF6">
        <w:rPr>
          <w:rFonts w:ascii="Calibri" w:hAnsi="Calibri" w:cs="Calibri"/>
          <w:color w:val="000000" w:themeColor="text1"/>
          <w:sz w:val="22"/>
          <w:szCs w:val="22"/>
        </w:rPr>
        <w:t>87679</w:t>
      </w:r>
      <w:r w:rsidR="0067385A" w:rsidRPr="00764CF6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D730EB" w:rsidRPr="00764CF6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67385A" w:rsidRPr="00764C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včetně</w:t>
      </w:r>
      <w:r w:rsidR="009A17BD" w:rsidRPr="00764CF6">
        <w:rPr>
          <w:rFonts w:ascii="Calibri" w:hAnsi="Calibri" w:cs="Calibri"/>
          <w:color w:val="000000" w:themeColor="text1"/>
          <w:sz w:val="22"/>
        </w:rPr>
        <w:t xml:space="preserve"> </w:t>
      </w:r>
      <w:r w:rsidR="009A17BD" w:rsidRPr="00C74DB4">
        <w:rPr>
          <w:rFonts w:ascii="Calibri" w:hAnsi="Calibri" w:cs="Calibri"/>
          <w:sz w:val="22"/>
        </w:rPr>
        <w:t>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13B6"/>
    <w:rsid w:val="002C3092"/>
    <w:rsid w:val="002C57E4"/>
    <w:rsid w:val="002D34B1"/>
    <w:rsid w:val="002E6923"/>
    <w:rsid w:val="00323AF5"/>
    <w:rsid w:val="00340EED"/>
    <w:rsid w:val="003A2D0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B1002"/>
    <w:rsid w:val="004B5CEA"/>
    <w:rsid w:val="004C73E6"/>
    <w:rsid w:val="00515D59"/>
    <w:rsid w:val="005237E5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A5D37"/>
    <w:rsid w:val="005B0307"/>
    <w:rsid w:val="005B6D1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5473E"/>
    <w:rsid w:val="00764CF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B22E83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20AC7"/>
    <w:rsid w:val="00E2159B"/>
    <w:rsid w:val="00E2351D"/>
    <w:rsid w:val="00E27D9C"/>
    <w:rsid w:val="00E30146"/>
    <w:rsid w:val="00E304FA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2944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5</cp:revision>
  <cp:lastPrinted>2023-01-06T08:58:00Z</cp:lastPrinted>
  <dcterms:created xsi:type="dcterms:W3CDTF">2025-05-19T14:05:00Z</dcterms:created>
  <dcterms:modified xsi:type="dcterms:W3CDTF">2025-06-26T07:01:00Z</dcterms:modified>
</cp:coreProperties>
</file>