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194D" w14:textId="1CB9ABB4" w:rsidR="0033350B" w:rsidRPr="00B82D5B" w:rsidRDefault="0033350B" w:rsidP="0049742F">
      <w:pPr>
        <w:pStyle w:val="Zkladntextodsazen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B82D5B">
        <w:rPr>
          <w:rFonts w:ascii="Calibri" w:hAnsi="Calibri" w:cs="Calibri"/>
          <w:b/>
          <w:sz w:val="24"/>
          <w:szCs w:val="24"/>
        </w:rPr>
        <w:t xml:space="preserve">Příloha č. </w:t>
      </w:r>
      <w:r w:rsidR="00E676B1">
        <w:rPr>
          <w:rFonts w:ascii="Calibri" w:hAnsi="Calibri" w:cs="Calibri"/>
          <w:b/>
          <w:sz w:val="24"/>
          <w:szCs w:val="24"/>
        </w:rPr>
        <w:t>9</w:t>
      </w:r>
      <w:r w:rsidR="0049742F" w:rsidRPr="0026511C">
        <w:rPr>
          <w:rFonts w:ascii="Calibri" w:hAnsi="Calibri" w:cs="Calibri"/>
          <w:b/>
          <w:sz w:val="24"/>
          <w:szCs w:val="24"/>
        </w:rPr>
        <w:t xml:space="preserve"> </w:t>
      </w:r>
      <w:r w:rsidR="0049742F">
        <w:rPr>
          <w:rFonts w:ascii="Calibri" w:hAnsi="Calibri" w:cs="Calibri"/>
          <w:b/>
          <w:sz w:val="24"/>
          <w:szCs w:val="24"/>
        </w:rPr>
        <w:t>ZD</w:t>
      </w:r>
    </w:p>
    <w:p w14:paraId="411989E5" w14:textId="77777777" w:rsidR="0033350B" w:rsidRPr="00B82D5B" w:rsidRDefault="0033350B" w:rsidP="0033350B">
      <w:pPr>
        <w:pStyle w:val="Zkladntextodsazen"/>
        <w:shd w:val="clear" w:color="auto" w:fill="737373"/>
        <w:spacing w:after="0"/>
        <w:ind w:left="0"/>
        <w:jc w:val="center"/>
        <w:rPr>
          <w:rFonts w:ascii="Calibri" w:hAnsi="Calibri" w:cs="Calibri"/>
          <w:b/>
          <w:color w:val="FFFFFF"/>
          <w:sz w:val="32"/>
          <w:szCs w:val="32"/>
        </w:rPr>
      </w:pPr>
      <w:r w:rsidRPr="00B82D5B">
        <w:rPr>
          <w:rFonts w:ascii="Calibri" w:hAnsi="Calibri" w:cs="Calibri"/>
          <w:b/>
          <w:color w:val="FFFFFF"/>
          <w:sz w:val="32"/>
          <w:szCs w:val="32"/>
        </w:rPr>
        <w:t>Krycí list nabídky</w:t>
      </w:r>
    </w:p>
    <w:p w14:paraId="0BCBF7C0" w14:textId="77777777" w:rsidR="00D943D2" w:rsidRPr="00B82D5B" w:rsidRDefault="00D943D2" w:rsidP="00D91570">
      <w:pPr>
        <w:pStyle w:val="Zkladntextodsazen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2AEC4742" w14:textId="52312EDE" w:rsidR="0033350B" w:rsidRPr="00B82D5B" w:rsidRDefault="00E60FF3" w:rsidP="001C5DE4">
      <w:pPr>
        <w:pStyle w:val="Zkladntextodsazen"/>
        <w:spacing w:after="0"/>
        <w:ind w:left="0"/>
        <w:jc w:val="both"/>
        <w:rPr>
          <w:rFonts w:ascii="Calibri" w:hAnsi="Calibri" w:cs="Calibri"/>
          <w:bCs/>
          <w:iCs/>
          <w:sz w:val="22"/>
          <w:szCs w:val="22"/>
        </w:rPr>
      </w:pPr>
      <w:r w:rsidRPr="00B82D5B">
        <w:rPr>
          <w:rFonts w:ascii="Calibri" w:hAnsi="Calibri" w:cs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91440" distL="228600" distR="91440" simplePos="0" relativeHeight="251657728" behindDoc="0" locked="0" layoutInCell="0" allowOverlap="1" wp14:anchorId="3AEA0374" wp14:editId="3E933AB4">
                <wp:simplePos x="0" y="0"/>
                <wp:positionH relativeFrom="margin">
                  <wp:posOffset>-41910</wp:posOffset>
                </wp:positionH>
                <wp:positionV relativeFrom="margin">
                  <wp:posOffset>1003300</wp:posOffset>
                </wp:positionV>
                <wp:extent cx="5790565" cy="712470"/>
                <wp:effectExtent l="10160" t="11430" r="9525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0565" cy="712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4D9E6D" w14:textId="51AF5353" w:rsidR="00FE7B8B" w:rsidRPr="00B82D5B" w:rsidRDefault="00FE7B8B" w:rsidP="001536BF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82D5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  <w:r w:rsidR="00D760C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Srovnávací studie parkovacích domů na sídlišti Špičák v České Lípě</w:t>
                            </w:r>
                            <w:r w:rsidRPr="00B82D5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0374" id="Rectangle 2" o:spid="_x0000_s1026" style="position:absolute;left:0;text-align:left;margin-left:-3.3pt;margin-top:79pt;width:455.95pt;height:56.1pt;z-index:25165772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" o:allowincell="f" strokecolor="#c9c9c9" strokeweight="1pt">
                <v:fill color2="#dbdbdb" focus="100%" type="gradient"/>
                <v:shadow on="t" color="#525252" opacity=".5" offset="1pt"/>
                <v:textbox inset="16.56pt,7.2pt,16.56pt,7.2pt">
                  <w:txbxContent>
                    <w:p w14:paraId="4C4D9E6D" w14:textId="51AF5353" w:rsidR="00FE7B8B" w:rsidRPr="00B82D5B" w:rsidRDefault="00FE7B8B" w:rsidP="001536BF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  <w:r w:rsidRPr="00B82D5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„</w:t>
                      </w:r>
                      <w:r w:rsidR="00D760C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Srovnávací studie parkovacích domů na sídlišti Špičák v České Lípě</w:t>
                      </w:r>
                      <w:r w:rsidRPr="00B82D5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Hlk3894375"/>
      <w:r w:rsidR="0033350B" w:rsidRPr="00B82D5B">
        <w:rPr>
          <w:rFonts w:ascii="Calibri" w:hAnsi="Calibri" w:cs="Calibri"/>
          <w:sz w:val="22"/>
          <w:szCs w:val="22"/>
        </w:rPr>
        <w:t xml:space="preserve">Veřejná zakázka </w:t>
      </w:r>
      <w:r w:rsidR="0033350B" w:rsidRPr="00B82D5B">
        <w:rPr>
          <w:rFonts w:ascii="Calibri" w:hAnsi="Calibri" w:cs="Calibri"/>
          <w:bCs/>
          <w:iCs/>
          <w:sz w:val="22"/>
          <w:szCs w:val="22"/>
        </w:rPr>
        <w:t>malého rozsahu</w:t>
      </w:r>
      <w:r w:rsidR="00A43510" w:rsidRPr="00B82D5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64B36" w:rsidRPr="00B82D5B">
        <w:rPr>
          <w:rFonts w:ascii="Calibri" w:hAnsi="Calibri" w:cs="Calibri"/>
          <w:bCs/>
          <w:iCs/>
          <w:sz w:val="22"/>
          <w:szCs w:val="22"/>
        </w:rPr>
        <w:t xml:space="preserve">na </w:t>
      </w:r>
      <w:r w:rsidR="00E676B1">
        <w:rPr>
          <w:rFonts w:ascii="Calibri" w:hAnsi="Calibri" w:cs="Calibri"/>
          <w:bCs/>
          <w:iCs/>
          <w:sz w:val="22"/>
          <w:szCs w:val="22"/>
        </w:rPr>
        <w:t>služby</w:t>
      </w:r>
      <w:r w:rsidR="00FE7B8B" w:rsidRPr="00B82D5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501E2" w:rsidRPr="00B82D5B">
        <w:rPr>
          <w:rFonts w:ascii="Calibri" w:hAnsi="Calibri" w:cs="Calibri"/>
          <w:bCs/>
          <w:iCs/>
          <w:sz w:val="22"/>
          <w:szCs w:val="22"/>
        </w:rPr>
        <w:t>z</w:t>
      </w:r>
      <w:r w:rsidR="0033350B" w:rsidRPr="00B82D5B">
        <w:rPr>
          <w:rFonts w:ascii="Calibri" w:hAnsi="Calibri" w:cs="Calibri"/>
          <w:bCs/>
          <w:iCs/>
          <w:sz w:val="22"/>
          <w:szCs w:val="22"/>
        </w:rPr>
        <w:t>ad</w:t>
      </w:r>
      <w:r w:rsidR="00436B9C" w:rsidRPr="00B82D5B">
        <w:rPr>
          <w:rFonts w:ascii="Calibri" w:hAnsi="Calibri" w:cs="Calibri"/>
          <w:bCs/>
          <w:iCs/>
          <w:sz w:val="22"/>
          <w:szCs w:val="22"/>
        </w:rPr>
        <w:t>ávaná</w:t>
      </w:r>
      <w:r w:rsidR="0033350B" w:rsidRPr="00B82D5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987E81" w:rsidRPr="00B82D5B">
        <w:rPr>
          <w:rFonts w:ascii="Calibri" w:hAnsi="Calibri" w:cs="Calibri"/>
          <w:bCs/>
          <w:iCs/>
          <w:sz w:val="22"/>
          <w:szCs w:val="22"/>
        </w:rPr>
        <w:t xml:space="preserve">dle </w:t>
      </w:r>
      <w:r w:rsidR="00A43510" w:rsidRPr="00B82D5B">
        <w:rPr>
          <w:rFonts w:ascii="Calibri" w:hAnsi="Calibri" w:cs="Calibri"/>
          <w:bCs/>
          <w:iCs/>
          <w:sz w:val="22"/>
          <w:szCs w:val="22"/>
        </w:rPr>
        <w:t xml:space="preserve">směrnice </w:t>
      </w:r>
      <w:r w:rsidR="007A6ADF" w:rsidRPr="00B82D5B">
        <w:rPr>
          <w:rFonts w:ascii="Calibri" w:hAnsi="Calibri" w:cs="Calibri"/>
          <w:bCs/>
          <w:iCs/>
          <w:sz w:val="22"/>
          <w:szCs w:val="22"/>
        </w:rPr>
        <w:t xml:space="preserve">č. </w:t>
      </w:r>
      <w:r w:rsidR="00F554C1" w:rsidRPr="00B82D5B">
        <w:rPr>
          <w:rFonts w:ascii="Calibri" w:hAnsi="Calibri" w:cs="Calibri"/>
          <w:bCs/>
          <w:iCs/>
          <w:sz w:val="22"/>
          <w:szCs w:val="22"/>
        </w:rPr>
        <w:t>3</w:t>
      </w:r>
      <w:r w:rsidR="007A6ADF" w:rsidRPr="00B82D5B">
        <w:rPr>
          <w:rFonts w:ascii="Calibri" w:hAnsi="Calibri" w:cs="Calibri"/>
          <w:bCs/>
          <w:iCs/>
          <w:sz w:val="22"/>
          <w:szCs w:val="22"/>
        </w:rPr>
        <w:t>/201</w:t>
      </w:r>
      <w:r w:rsidR="006665BC" w:rsidRPr="00B82D5B">
        <w:rPr>
          <w:rFonts w:ascii="Calibri" w:hAnsi="Calibri" w:cs="Calibri"/>
          <w:bCs/>
          <w:iCs/>
          <w:sz w:val="22"/>
          <w:szCs w:val="22"/>
        </w:rPr>
        <w:t>9</w:t>
      </w:r>
      <w:r w:rsidR="007A6ADF" w:rsidRPr="00B82D5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A43510" w:rsidRPr="00B82D5B">
        <w:rPr>
          <w:rFonts w:ascii="Calibri" w:hAnsi="Calibri" w:cs="Calibri"/>
          <w:bCs/>
          <w:iCs/>
          <w:sz w:val="22"/>
          <w:szCs w:val="22"/>
        </w:rPr>
        <w:t>Rady města</w:t>
      </w:r>
      <w:r w:rsidR="005501E2" w:rsidRPr="00B82D5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A43510" w:rsidRPr="00B82D5B">
        <w:rPr>
          <w:rFonts w:ascii="Calibri" w:hAnsi="Calibri" w:cs="Calibri"/>
          <w:bCs/>
          <w:iCs/>
          <w:sz w:val="22"/>
          <w:szCs w:val="22"/>
        </w:rPr>
        <w:t xml:space="preserve">Česká Lípa </w:t>
      </w:r>
      <w:r w:rsidR="007A6ADF" w:rsidRPr="00B82D5B">
        <w:rPr>
          <w:rFonts w:ascii="Calibri" w:hAnsi="Calibri" w:cs="Calibri"/>
          <w:bCs/>
          <w:iCs/>
          <w:sz w:val="22"/>
          <w:szCs w:val="22"/>
        </w:rPr>
        <w:t>o</w:t>
      </w:r>
      <w:r w:rsidR="00A43510" w:rsidRPr="00B82D5B">
        <w:rPr>
          <w:rFonts w:ascii="Calibri" w:hAnsi="Calibri" w:cs="Calibri"/>
          <w:bCs/>
          <w:iCs/>
          <w:sz w:val="22"/>
          <w:szCs w:val="22"/>
        </w:rPr>
        <w:t> zadávání veřejných zakázek</w:t>
      </w:r>
      <w:r w:rsidR="007A6ADF" w:rsidRPr="00B82D5B">
        <w:rPr>
          <w:rFonts w:ascii="Calibri" w:hAnsi="Calibri" w:cs="Calibri"/>
          <w:bCs/>
          <w:iCs/>
          <w:sz w:val="22"/>
          <w:szCs w:val="22"/>
        </w:rPr>
        <w:t>.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5242"/>
      </w:tblGrid>
      <w:tr w:rsidR="00436B9C" w:rsidRPr="00B82D5B" w14:paraId="6EFB70A4" w14:textId="77777777" w:rsidTr="00851D3A">
        <w:trPr>
          <w:trHeight w:val="358"/>
        </w:trPr>
        <w:tc>
          <w:tcPr>
            <w:tcW w:w="9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center"/>
          </w:tcPr>
          <w:p w14:paraId="457685E5" w14:textId="77777777" w:rsidR="00436B9C" w:rsidRPr="00B82D5B" w:rsidRDefault="00436B9C" w:rsidP="00436B9C">
            <w:pPr>
              <w:pStyle w:val="Zkladntextodsazen"/>
              <w:shd w:val="clear" w:color="auto" w:fill="808080"/>
              <w:spacing w:after="0"/>
              <w:ind w:left="0"/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Identifikační údaje zadavatele:</w:t>
            </w:r>
          </w:p>
        </w:tc>
      </w:tr>
      <w:tr w:rsidR="00B809E9" w:rsidRPr="00B82D5B" w14:paraId="1F4B08AE" w14:textId="77777777" w:rsidTr="00851D3A">
        <w:trPr>
          <w:trHeight w:val="358"/>
        </w:trPr>
        <w:tc>
          <w:tcPr>
            <w:tcW w:w="3780" w:type="dxa"/>
            <w:tcBorders>
              <w:top w:val="single" w:sz="4" w:space="0" w:color="auto"/>
            </w:tcBorders>
            <w:noWrap/>
            <w:vAlign w:val="center"/>
          </w:tcPr>
          <w:p w14:paraId="3F1D243C" w14:textId="77777777" w:rsidR="00B809E9" w:rsidRPr="00B82D5B" w:rsidRDefault="00B809E9" w:rsidP="00CA230F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Název centrálního zadavatele:</w:t>
            </w:r>
          </w:p>
        </w:tc>
        <w:tc>
          <w:tcPr>
            <w:tcW w:w="5324" w:type="dxa"/>
            <w:tcBorders>
              <w:top w:val="single" w:sz="4" w:space="0" w:color="auto"/>
            </w:tcBorders>
            <w:noWrap/>
            <w:vAlign w:val="center"/>
          </w:tcPr>
          <w:p w14:paraId="5C03F7EC" w14:textId="77777777" w:rsidR="00B809E9" w:rsidRPr="00B82D5B" w:rsidRDefault="00B809E9" w:rsidP="00A95493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město Česká Lípa</w:t>
            </w:r>
          </w:p>
        </w:tc>
      </w:tr>
      <w:tr w:rsidR="00B809E9" w:rsidRPr="00B82D5B" w14:paraId="20403C4A" w14:textId="77777777" w:rsidTr="00851D3A">
        <w:trPr>
          <w:trHeight w:val="358"/>
        </w:trPr>
        <w:tc>
          <w:tcPr>
            <w:tcW w:w="3780" w:type="dxa"/>
            <w:noWrap/>
            <w:vAlign w:val="center"/>
          </w:tcPr>
          <w:p w14:paraId="1C98BCED" w14:textId="77777777" w:rsidR="00B809E9" w:rsidRPr="00B82D5B" w:rsidRDefault="00B809E9" w:rsidP="00CA230F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Sídlo centrálního zadavatele:</w:t>
            </w:r>
          </w:p>
        </w:tc>
        <w:tc>
          <w:tcPr>
            <w:tcW w:w="5324" w:type="dxa"/>
            <w:noWrap/>
            <w:vAlign w:val="center"/>
          </w:tcPr>
          <w:p w14:paraId="2A948F0A" w14:textId="77777777" w:rsidR="00B809E9" w:rsidRPr="00B82D5B" w:rsidRDefault="00B809E9" w:rsidP="00A95493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náměstí T. G. Masaryka 1, 470 36 Česká Lípa</w:t>
            </w:r>
          </w:p>
        </w:tc>
      </w:tr>
      <w:tr w:rsidR="00B809E9" w:rsidRPr="00B82D5B" w14:paraId="1E84962B" w14:textId="77777777" w:rsidTr="00851D3A">
        <w:trPr>
          <w:trHeight w:val="358"/>
        </w:trPr>
        <w:tc>
          <w:tcPr>
            <w:tcW w:w="3780" w:type="dxa"/>
            <w:noWrap/>
            <w:vAlign w:val="center"/>
          </w:tcPr>
          <w:p w14:paraId="5B55AB90" w14:textId="77777777" w:rsidR="00B809E9" w:rsidRPr="00B82D5B" w:rsidRDefault="00B809E9" w:rsidP="00CA230F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 xml:space="preserve">IČO: </w:t>
            </w:r>
          </w:p>
        </w:tc>
        <w:tc>
          <w:tcPr>
            <w:tcW w:w="5324" w:type="dxa"/>
            <w:noWrap/>
            <w:vAlign w:val="center"/>
          </w:tcPr>
          <w:p w14:paraId="00A39480" w14:textId="77777777" w:rsidR="00B809E9" w:rsidRPr="00B82D5B" w:rsidRDefault="00B809E9" w:rsidP="00A95493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002 60 428</w:t>
            </w:r>
          </w:p>
        </w:tc>
      </w:tr>
      <w:tr w:rsidR="00B809E9" w:rsidRPr="00B82D5B" w14:paraId="5F50EACF" w14:textId="77777777" w:rsidTr="00851D3A">
        <w:trPr>
          <w:trHeight w:val="358"/>
        </w:trPr>
        <w:tc>
          <w:tcPr>
            <w:tcW w:w="3780" w:type="dxa"/>
            <w:noWrap/>
            <w:vAlign w:val="center"/>
          </w:tcPr>
          <w:p w14:paraId="5F81B4C8" w14:textId="77777777" w:rsidR="00B809E9" w:rsidRPr="00B82D5B" w:rsidRDefault="00B809E9" w:rsidP="00CA230F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324" w:type="dxa"/>
            <w:noWrap/>
            <w:vAlign w:val="center"/>
          </w:tcPr>
          <w:p w14:paraId="0E0134BD" w14:textId="77777777" w:rsidR="00B809E9" w:rsidRPr="00B82D5B" w:rsidRDefault="00B809E9" w:rsidP="00A95493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CZ00260428</w:t>
            </w:r>
          </w:p>
        </w:tc>
      </w:tr>
      <w:tr w:rsidR="00B809E9" w:rsidRPr="00B82D5B" w14:paraId="2634F81C" w14:textId="77777777" w:rsidTr="00851D3A">
        <w:trPr>
          <w:trHeight w:val="358"/>
        </w:trPr>
        <w:tc>
          <w:tcPr>
            <w:tcW w:w="3780" w:type="dxa"/>
            <w:noWrap/>
            <w:vAlign w:val="center"/>
          </w:tcPr>
          <w:p w14:paraId="3E4CF139" w14:textId="77777777" w:rsidR="00B809E9" w:rsidRPr="00B82D5B" w:rsidRDefault="00B809E9" w:rsidP="00CA230F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Osoba oprávněná za centrálního zadavatele jednat:</w:t>
            </w:r>
          </w:p>
        </w:tc>
        <w:tc>
          <w:tcPr>
            <w:tcW w:w="5324" w:type="dxa"/>
            <w:noWrap/>
            <w:vAlign w:val="center"/>
          </w:tcPr>
          <w:p w14:paraId="28CEF25F" w14:textId="77777777" w:rsidR="00B809E9" w:rsidRPr="00B82D5B" w:rsidRDefault="000E07C4" w:rsidP="00A95493">
            <w:pPr>
              <w:pStyle w:val="Prosttext"/>
              <w:rPr>
                <w:rFonts w:ascii="Calibri" w:eastAsia="MS Mincho" w:hAnsi="Calibri" w:cs="Calibri"/>
                <w:color w:val="FF0000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 xml:space="preserve">Ing. Jitka </w:t>
            </w:r>
            <w:proofErr w:type="gramStart"/>
            <w:r w:rsidRPr="00B82D5B">
              <w:rPr>
                <w:rFonts w:ascii="Calibri" w:eastAsia="MS Mincho" w:hAnsi="Calibri" w:cs="Calibri"/>
                <w:sz w:val="22"/>
                <w:szCs w:val="22"/>
              </w:rPr>
              <w:t>Volfová - starostka</w:t>
            </w:r>
            <w:proofErr w:type="gramEnd"/>
            <w:r w:rsidRPr="00B82D5B">
              <w:rPr>
                <w:rFonts w:ascii="Calibri" w:eastAsia="MS Mincho" w:hAnsi="Calibri" w:cs="Calibri"/>
                <w:sz w:val="22"/>
                <w:szCs w:val="22"/>
              </w:rPr>
              <w:t xml:space="preserve"> města</w:t>
            </w:r>
          </w:p>
        </w:tc>
      </w:tr>
      <w:tr w:rsidR="00B809E9" w:rsidRPr="00B82D5B" w14:paraId="14E0170E" w14:textId="77777777" w:rsidTr="00851D3A">
        <w:trPr>
          <w:trHeight w:val="358"/>
        </w:trPr>
        <w:tc>
          <w:tcPr>
            <w:tcW w:w="3780" w:type="dxa"/>
            <w:noWrap/>
            <w:vAlign w:val="center"/>
          </w:tcPr>
          <w:p w14:paraId="591F1C97" w14:textId="77777777" w:rsidR="00B809E9" w:rsidRPr="00B82D5B" w:rsidRDefault="00B809E9" w:rsidP="00CA230F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Kontaktní osob</w:t>
            </w:r>
            <w:r w:rsidR="00DF6547" w:rsidRPr="00B82D5B">
              <w:rPr>
                <w:rFonts w:ascii="Calibri" w:eastAsia="MS Mincho" w:hAnsi="Calibri" w:cs="Calibri"/>
                <w:sz w:val="22"/>
                <w:szCs w:val="22"/>
              </w:rPr>
              <w:t>a</w:t>
            </w: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:</w:t>
            </w:r>
          </w:p>
        </w:tc>
        <w:tc>
          <w:tcPr>
            <w:tcW w:w="5324" w:type="dxa"/>
            <w:noWrap/>
            <w:vAlign w:val="center"/>
          </w:tcPr>
          <w:p w14:paraId="1998C591" w14:textId="151C08A8" w:rsidR="00B809E9" w:rsidRPr="00B82D5B" w:rsidRDefault="00D760C1" w:rsidP="00A95493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Matěj Melo</w:t>
            </w:r>
            <w:r w:rsidR="000E07C4" w:rsidRPr="00B82D5B">
              <w:rPr>
                <w:rFonts w:ascii="Calibri" w:eastAsia="MS Mincho" w:hAnsi="Calibri" w:cs="Calibri"/>
                <w:sz w:val="22"/>
                <w:szCs w:val="22"/>
              </w:rPr>
              <w:t>– referent veřejných zakázek</w:t>
            </w:r>
          </w:p>
        </w:tc>
      </w:tr>
      <w:tr w:rsidR="00B809E9" w:rsidRPr="00B82D5B" w14:paraId="7B20A00B" w14:textId="77777777" w:rsidTr="00851D3A">
        <w:trPr>
          <w:trHeight w:val="358"/>
        </w:trPr>
        <w:tc>
          <w:tcPr>
            <w:tcW w:w="3780" w:type="dxa"/>
            <w:noWrap/>
            <w:vAlign w:val="center"/>
          </w:tcPr>
          <w:p w14:paraId="73E14395" w14:textId="77777777" w:rsidR="00B809E9" w:rsidRPr="00B82D5B" w:rsidRDefault="00B809E9" w:rsidP="00CA230F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Telefon:</w:t>
            </w:r>
          </w:p>
        </w:tc>
        <w:tc>
          <w:tcPr>
            <w:tcW w:w="5324" w:type="dxa"/>
            <w:noWrap/>
            <w:vAlign w:val="center"/>
          </w:tcPr>
          <w:p w14:paraId="23EAA09E" w14:textId="74C529D6" w:rsidR="00B809E9" w:rsidRPr="00B82D5B" w:rsidRDefault="00B809E9" w:rsidP="00A95493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+420 487 881 </w:t>
            </w:r>
            <w:r w:rsidR="00D760C1">
              <w:rPr>
                <w:rFonts w:ascii="Calibri" w:eastAsia="MS Mincho" w:hAnsi="Calibri" w:cs="Calibri"/>
                <w:sz w:val="22"/>
                <w:szCs w:val="22"/>
              </w:rPr>
              <w:t>293</w:t>
            </w:r>
          </w:p>
        </w:tc>
      </w:tr>
      <w:tr w:rsidR="00B809E9" w:rsidRPr="00B82D5B" w14:paraId="3726D411" w14:textId="77777777" w:rsidTr="00851D3A">
        <w:trPr>
          <w:trHeight w:val="358"/>
        </w:trPr>
        <w:tc>
          <w:tcPr>
            <w:tcW w:w="3780" w:type="dxa"/>
            <w:noWrap/>
            <w:vAlign w:val="center"/>
          </w:tcPr>
          <w:p w14:paraId="2DA8AD40" w14:textId="77777777" w:rsidR="00B809E9" w:rsidRPr="00B82D5B" w:rsidRDefault="00B809E9" w:rsidP="00CA230F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Email:</w:t>
            </w:r>
          </w:p>
        </w:tc>
        <w:tc>
          <w:tcPr>
            <w:tcW w:w="5324" w:type="dxa"/>
            <w:noWrap/>
            <w:vAlign w:val="center"/>
          </w:tcPr>
          <w:p w14:paraId="3B0B2F6A" w14:textId="04E60161" w:rsidR="00B809E9" w:rsidRPr="00B82D5B" w:rsidRDefault="00D760C1" w:rsidP="00A95493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melo</w:t>
            </w:r>
            <w:r w:rsidR="00B809E9" w:rsidRPr="00B82D5B">
              <w:rPr>
                <w:rFonts w:ascii="Calibri" w:eastAsia="MS Mincho" w:hAnsi="Calibri" w:cs="Calibri"/>
                <w:sz w:val="22"/>
                <w:szCs w:val="22"/>
              </w:rPr>
              <w:t>@mucl.cz</w:t>
            </w:r>
          </w:p>
        </w:tc>
      </w:tr>
    </w:tbl>
    <w:p w14:paraId="67A272DB" w14:textId="77777777" w:rsidR="0033350B" w:rsidRPr="00B82D5B" w:rsidRDefault="0033350B" w:rsidP="0033350B">
      <w:pPr>
        <w:pStyle w:val="Zkladntextodsazen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5E1D1DDD" w14:textId="77777777" w:rsidR="0033350B" w:rsidRPr="00B82D5B" w:rsidRDefault="0033350B" w:rsidP="0033350B">
      <w:pPr>
        <w:pStyle w:val="Zkladntextodsazen"/>
        <w:shd w:val="clear" w:color="auto" w:fill="808080"/>
        <w:spacing w:after="0"/>
        <w:ind w:left="0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B82D5B">
        <w:rPr>
          <w:rFonts w:ascii="Calibri" w:hAnsi="Calibri" w:cs="Calibri"/>
          <w:b/>
          <w:color w:val="FFFFFF"/>
          <w:sz w:val="22"/>
          <w:szCs w:val="22"/>
        </w:rPr>
        <w:t>Identifikační údaje uchazeče: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230"/>
      </w:tblGrid>
      <w:tr w:rsidR="0033350B" w:rsidRPr="00B82D5B" w14:paraId="4537BD81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1E0F8D1D" w14:textId="77777777" w:rsidR="0033350B" w:rsidRPr="00B82D5B" w:rsidRDefault="0033350B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Název uchazeče:</w:t>
            </w:r>
          </w:p>
        </w:tc>
        <w:tc>
          <w:tcPr>
            <w:tcW w:w="5324" w:type="dxa"/>
          </w:tcPr>
          <w:p w14:paraId="55A5659B" w14:textId="77777777" w:rsidR="0033350B" w:rsidRPr="00B82D5B" w:rsidRDefault="0033350B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3350B" w:rsidRPr="00B82D5B" w14:paraId="3833D0A9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066DE1AC" w14:textId="77777777" w:rsidR="0033350B" w:rsidRPr="00B82D5B" w:rsidRDefault="0033350B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Sídlo uchazeče:</w:t>
            </w:r>
          </w:p>
        </w:tc>
        <w:tc>
          <w:tcPr>
            <w:tcW w:w="5324" w:type="dxa"/>
          </w:tcPr>
          <w:p w14:paraId="407734DD" w14:textId="77777777" w:rsidR="0033350B" w:rsidRPr="00B82D5B" w:rsidRDefault="0033350B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F55748" w:rsidRPr="00B82D5B" w14:paraId="68ED9933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36D8BD16" w14:textId="77777777" w:rsidR="00F55748" w:rsidRPr="00B82D5B" w:rsidRDefault="00F55748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Doručovací adresa, je-li odlišná od sídla uchazeče:</w:t>
            </w:r>
          </w:p>
        </w:tc>
        <w:tc>
          <w:tcPr>
            <w:tcW w:w="5324" w:type="dxa"/>
          </w:tcPr>
          <w:p w14:paraId="33DAB8BA" w14:textId="77777777" w:rsidR="00F55748" w:rsidRPr="00B82D5B" w:rsidRDefault="00F55748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3350B" w:rsidRPr="00B82D5B" w14:paraId="18F6AFD1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7E1B2D5D" w14:textId="77777777" w:rsidR="0033350B" w:rsidRPr="00B82D5B" w:rsidRDefault="0033350B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IČ</w:t>
            </w:r>
            <w:r w:rsidR="00000E34" w:rsidRPr="00B82D5B">
              <w:rPr>
                <w:rFonts w:ascii="Calibri" w:eastAsia="MS Mincho" w:hAnsi="Calibri" w:cs="Calibri"/>
                <w:sz w:val="22"/>
                <w:szCs w:val="22"/>
              </w:rPr>
              <w:t>O</w:t>
            </w:r>
            <w:r w:rsidRPr="00B82D5B">
              <w:rPr>
                <w:rFonts w:ascii="Calibri" w:eastAsia="MS Mincho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324" w:type="dxa"/>
          </w:tcPr>
          <w:p w14:paraId="73A841F1" w14:textId="77777777" w:rsidR="0033350B" w:rsidRPr="00B82D5B" w:rsidRDefault="0033350B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3350B" w:rsidRPr="00B82D5B" w14:paraId="1AB955A9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4AC3A2BE" w14:textId="77777777" w:rsidR="0033350B" w:rsidRPr="00B82D5B" w:rsidRDefault="0033350B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324" w:type="dxa"/>
          </w:tcPr>
          <w:p w14:paraId="4E47273E" w14:textId="77777777" w:rsidR="0033350B" w:rsidRPr="00B82D5B" w:rsidRDefault="0033350B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D4703C" w:rsidRPr="00B82D5B" w14:paraId="7C7DC172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5317E998" w14:textId="77777777" w:rsidR="00D4703C" w:rsidRPr="00B82D5B" w:rsidRDefault="00D4703C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Plátce DPH:</w:t>
            </w:r>
          </w:p>
        </w:tc>
        <w:tc>
          <w:tcPr>
            <w:tcW w:w="5324" w:type="dxa"/>
          </w:tcPr>
          <w:p w14:paraId="576944B5" w14:textId="77777777" w:rsidR="00D4703C" w:rsidRPr="00B82D5B" w:rsidRDefault="00D4703C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 xml:space="preserve">           ANO/</w:t>
            </w:r>
            <w:proofErr w:type="gramStart"/>
            <w:r w:rsidRPr="00B82D5B">
              <w:rPr>
                <w:rFonts w:ascii="Calibri" w:eastAsia="MS Mincho" w:hAnsi="Calibri" w:cs="Calibri"/>
                <w:sz w:val="22"/>
                <w:szCs w:val="22"/>
              </w:rPr>
              <w:t>NE  (</w:t>
            </w:r>
            <w:proofErr w:type="gramEnd"/>
            <w:r w:rsidRPr="00B82D5B">
              <w:rPr>
                <w:rFonts w:ascii="Calibri" w:eastAsia="MS Mincho" w:hAnsi="Calibri" w:cs="Calibri"/>
                <w:sz w:val="22"/>
                <w:szCs w:val="22"/>
              </w:rPr>
              <w:t>nehodící se škrtněte)</w:t>
            </w:r>
          </w:p>
        </w:tc>
      </w:tr>
      <w:tr w:rsidR="0033350B" w:rsidRPr="00B82D5B" w14:paraId="128A4540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7F732F9E" w14:textId="77777777" w:rsidR="0033350B" w:rsidRPr="00B82D5B" w:rsidRDefault="0033350B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 xml:space="preserve">Osoba oprávněná za </w:t>
            </w:r>
            <w:r w:rsidR="000E07C4" w:rsidRPr="00B82D5B">
              <w:rPr>
                <w:rFonts w:ascii="Calibri" w:eastAsia="MS Mincho" w:hAnsi="Calibri" w:cs="Calibri"/>
                <w:sz w:val="22"/>
                <w:szCs w:val="22"/>
              </w:rPr>
              <w:t>účastníka</w:t>
            </w:r>
            <w:r w:rsidRPr="00B82D5B">
              <w:rPr>
                <w:rFonts w:ascii="Calibri" w:eastAsia="MS Mincho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5324" w:type="dxa"/>
          </w:tcPr>
          <w:p w14:paraId="00F6AE53" w14:textId="77777777" w:rsidR="0033350B" w:rsidRPr="00B82D5B" w:rsidRDefault="0033350B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3350B" w:rsidRPr="00B82D5B" w14:paraId="353DC8C7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5D8F6A56" w14:textId="77777777" w:rsidR="0033350B" w:rsidRPr="00B82D5B" w:rsidRDefault="0033350B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Kontaktní osoby:</w:t>
            </w:r>
          </w:p>
        </w:tc>
        <w:tc>
          <w:tcPr>
            <w:tcW w:w="5324" w:type="dxa"/>
          </w:tcPr>
          <w:p w14:paraId="61EF5286" w14:textId="77777777" w:rsidR="0033350B" w:rsidRPr="00B82D5B" w:rsidRDefault="0033350B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3350B" w:rsidRPr="00B82D5B" w14:paraId="35D8BA33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1E4C5BED" w14:textId="77777777" w:rsidR="0033350B" w:rsidRPr="00B82D5B" w:rsidRDefault="0033350B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Telefon:</w:t>
            </w:r>
          </w:p>
        </w:tc>
        <w:tc>
          <w:tcPr>
            <w:tcW w:w="5324" w:type="dxa"/>
          </w:tcPr>
          <w:p w14:paraId="726F6092" w14:textId="77777777" w:rsidR="0033350B" w:rsidRPr="00B82D5B" w:rsidRDefault="0033350B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3350B" w:rsidRPr="00B82D5B" w14:paraId="20BC68A5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566C056D" w14:textId="77777777" w:rsidR="0033350B" w:rsidRPr="00B82D5B" w:rsidRDefault="0033350B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Fax:</w:t>
            </w:r>
          </w:p>
        </w:tc>
        <w:tc>
          <w:tcPr>
            <w:tcW w:w="5324" w:type="dxa"/>
          </w:tcPr>
          <w:p w14:paraId="09190AB5" w14:textId="77777777" w:rsidR="0033350B" w:rsidRPr="00B82D5B" w:rsidRDefault="0033350B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3350B" w:rsidRPr="00B82D5B" w14:paraId="6EFDFBC3" w14:textId="77777777" w:rsidTr="00851D3A">
        <w:trPr>
          <w:trHeight w:val="535"/>
        </w:trPr>
        <w:tc>
          <w:tcPr>
            <w:tcW w:w="3780" w:type="dxa"/>
            <w:vAlign w:val="center"/>
          </w:tcPr>
          <w:p w14:paraId="77073FD4" w14:textId="77777777" w:rsidR="0033350B" w:rsidRPr="00B82D5B" w:rsidRDefault="0033350B" w:rsidP="00FB6E18">
            <w:pPr>
              <w:pStyle w:val="Prosttext"/>
              <w:rPr>
                <w:rFonts w:ascii="Calibri" w:eastAsia="MS Mincho" w:hAnsi="Calibri" w:cs="Calibri"/>
                <w:sz w:val="22"/>
                <w:szCs w:val="22"/>
              </w:rPr>
            </w:pPr>
            <w:r w:rsidRPr="00B82D5B">
              <w:rPr>
                <w:rFonts w:ascii="Calibri" w:eastAsia="MS Mincho" w:hAnsi="Calibri" w:cs="Calibri"/>
                <w:sz w:val="22"/>
                <w:szCs w:val="22"/>
              </w:rPr>
              <w:t>Email:</w:t>
            </w:r>
          </w:p>
        </w:tc>
        <w:tc>
          <w:tcPr>
            <w:tcW w:w="5324" w:type="dxa"/>
          </w:tcPr>
          <w:p w14:paraId="6C28A990" w14:textId="77777777" w:rsidR="0033350B" w:rsidRPr="00B82D5B" w:rsidRDefault="0033350B" w:rsidP="00822534">
            <w:pPr>
              <w:pStyle w:val="Prost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20B04AD3" w14:textId="77777777" w:rsidR="00851D3A" w:rsidRPr="00B82D5B" w:rsidRDefault="00851D3A" w:rsidP="00E9468A">
      <w:pPr>
        <w:spacing w:before="160" w:after="160"/>
        <w:jc w:val="both"/>
        <w:rPr>
          <w:rFonts w:ascii="Calibri" w:hAnsi="Calibri" w:cs="Calibri"/>
          <w:sz w:val="22"/>
          <w:szCs w:val="22"/>
        </w:rPr>
      </w:pPr>
    </w:p>
    <w:p w14:paraId="2633322F" w14:textId="77777777" w:rsidR="00851D3A" w:rsidRPr="00B82D5B" w:rsidRDefault="00851D3A" w:rsidP="00E9468A">
      <w:pPr>
        <w:spacing w:before="160" w:after="160"/>
        <w:jc w:val="both"/>
        <w:rPr>
          <w:rFonts w:ascii="Calibri" w:hAnsi="Calibri" w:cs="Calibri"/>
          <w:sz w:val="22"/>
          <w:szCs w:val="22"/>
        </w:rPr>
      </w:pPr>
    </w:p>
    <w:p w14:paraId="1518EB07" w14:textId="77777777" w:rsidR="00851D3A" w:rsidRPr="00B82D5B" w:rsidRDefault="00851D3A" w:rsidP="00E9468A">
      <w:pPr>
        <w:spacing w:before="160" w:after="160"/>
        <w:jc w:val="both"/>
        <w:rPr>
          <w:rFonts w:ascii="Calibri" w:hAnsi="Calibri" w:cs="Calibri"/>
          <w:sz w:val="22"/>
          <w:szCs w:val="22"/>
        </w:rPr>
      </w:pPr>
    </w:p>
    <w:p w14:paraId="77FD16A0" w14:textId="77777777" w:rsidR="00851D3A" w:rsidRPr="00B82D5B" w:rsidRDefault="00851D3A" w:rsidP="00E9468A">
      <w:pPr>
        <w:spacing w:before="160" w:after="160"/>
        <w:jc w:val="both"/>
        <w:rPr>
          <w:rFonts w:ascii="Calibri" w:hAnsi="Calibri" w:cs="Calibri"/>
          <w:sz w:val="22"/>
          <w:szCs w:val="22"/>
        </w:rPr>
      </w:pPr>
    </w:p>
    <w:p w14:paraId="4359E2F9" w14:textId="77777777" w:rsidR="00851D3A" w:rsidRPr="00B82D5B" w:rsidRDefault="00851D3A" w:rsidP="00E9468A">
      <w:pPr>
        <w:spacing w:before="160" w:after="160"/>
        <w:jc w:val="both"/>
        <w:rPr>
          <w:rFonts w:ascii="Calibri" w:hAnsi="Calibri" w:cs="Calibri"/>
          <w:sz w:val="22"/>
          <w:szCs w:val="22"/>
        </w:rPr>
      </w:pPr>
    </w:p>
    <w:p w14:paraId="6A654531" w14:textId="77777777" w:rsidR="00851D3A" w:rsidRPr="00B82D5B" w:rsidRDefault="00851D3A" w:rsidP="00E9468A">
      <w:pPr>
        <w:spacing w:before="160" w:after="160"/>
        <w:jc w:val="both"/>
        <w:rPr>
          <w:rFonts w:ascii="Calibri" w:hAnsi="Calibri" w:cs="Calibri"/>
          <w:sz w:val="22"/>
          <w:szCs w:val="22"/>
        </w:rPr>
      </w:pPr>
    </w:p>
    <w:p w14:paraId="4A1C67BB" w14:textId="77777777" w:rsidR="00851D3A" w:rsidRPr="00B82D5B" w:rsidRDefault="00851D3A" w:rsidP="00B4091C">
      <w:pPr>
        <w:spacing w:before="160" w:after="160" w:line="360" w:lineRule="auto"/>
        <w:jc w:val="both"/>
        <w:rPr>
          <w:rFonts w:ascii="Calibri" w:hAnsi="Calibri" w:cs="Calibri"/>
          <w:sz w:val="22"/>
          <w:szCs w:val="22"/>
        </w:rPr>
      </w:pPr>
    </w:p>
    <w:p w14:paraId="3EC43F3C" w14:textId="51A5E046" w:rsidR="00D943D2" w:rsidRPr="00B82D5B" w:rsidRDefault="003E7814" w:rsidP="00B4091C">
      <w:pPr>
        <w:spacing w:before="160" w:after="160" w:line="360" w:lineRule="auto"/>
        <w:jc w:val="both"/>
        <w:rPr>
          <w:rFonts w:ascii="Calibri" w:hAnsi="Calibri" w:cs="Calibri"/>
          <w:sz w:val="22"/>
          <w:szCs w:val="22"/>
        </w:rPr>
      </w:pPr>
      <w:r w:rsidRPr="00B82D5B">
        <w:rPr>
          <w:rFonts w:ascii="Calibri" w:hAnsi="Calibri" w:cs="Calibri"/>
          <w:sz w:val="22"/>
          <w:szCs w:val="22"/>
        </w:rPr>
        <w:t>Uchazeč prohlašuje, že podává nabídku na základě zadávacích podmínek uvedených v</w:t>
      </w:r>
      <w:r w:rsidR="00CA230F" w:rsidRPr="00B82D5B">
        <w:rPr>
          <w:rFonts w:ascii="Calibri" w:hAnsi="Calibri" w:cs="Calibri"/>
          <w:sz w:val="22"/>
          <w:szCs w:val="22"/>
        </w:rPr>
        <w:t xml:space="preserve">e výzvě </w:t>
      </w:r>
      <w:r w:rsidR="002A011B" w:rsidRPr="00B82D5B">
        <w:rPr>
          <w:rFonts w:ascii="Calibri" w:hAnsi="Calibri" w:cs="Calibri"/>
          <w:sz w:val="22"/>
          <w:szCs w:val="22"/>
        </w:rPr>
        <w:br/>
      </w:r>
      <w:r w:rsidR="00CA230F" w:rsidRPr="00B82D5B">
        <w:rPr>
          <w:rFonts w:ascii="Calibri" w:hAnsi="Calibri" w:cs="Calibri"/>
          <w:sz w:val="22"/>
          <w:szCs w:val="22"/>
        </w:rPr>
        <w:t xml:space="preserve">k podání </w:t>
      </w:r>
      <w:r w:rsidR="00BC122A" w:rsidRPr="00B82D5B">
        <w:rPr>
          <w:rFonts w:ascii="Calibri" w:hAnsi="Calibri" w:cs="Calibri"/>
          <w:sz w:val="22"/>
          <w:szCs w:val="22"/>
        </w:rPr>
        <w:t>nabídky č.j</w:t>
      </w:r>
      <w:r w:rsidR="00000E34" w:rsidRPr="00B82D5B">
        <w:rPr>
          <w:rFonts w:ascii="Calibri" w:hAnsi="Calibri" w:cs="Calibri"/>
          <w:sz w:val="22"/>
          <w:szCs w:val="22"/>
        </w:rPr>
        <w:t>.</w:t>
      </w:r>
      <w:r w:rsidR="00BC122A" w:rsidRPr="00B82D5B">
        <w:rPr>
          <w:rFonts w:ascii="Calibri" w:hAnsi="Calibri" w:cs="Calibri"/>
          <w:sz w:val="22"/>
          <w:szCs w:val="22"/>
        </w:rPr>
        <w:t xml:space="preserve"> </w:t>
      </w:r>
      <w:r w:rsidR="00000E34" w:rsidRPr="00B82D5B">
        <w:rPr>
          <w:rFonts w:ascii="Calibri" w:hAnsi="Calibri" w:cs="Calibri"/>
          <w:sz w:val="22"/>
          <w:szCs w:val="22"/>
        </w:rPr>
        <w:t>MUCL/</w:t>
      </w:r>
      <w:r w:rsidR="00E82A24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117451</w:t>
      </w:r>
      <w:r w:rsidR="00B17149" w:rsidRPr="00B82D5B">
        <w:rPr>
          <w:rFonts w:ascii="Calibri" w:hAnsi="Calibri" w:cs="Calibri"/>
          <w:sz w:val="22"/>
          <w:szCs w:val="22"/>
        </w:rPr>
        <w:t>/</w:t>
      </w:r>
      <w:r w:rsidR="00000E34" w:rsidRPr="00B82D5B">
        <w:rPr>
          <w:rFonts w:ascii="Calibri" w:hAnsi="Calibri" w:cs="Calibri"/>
          <w:sz w:val="22"/>
          <w:szCs w:val="22"/>
        </w:rPr>
        <w:t>20</w:t>
      </w:r>
      <w:r w:rsidR="006665BC" w:rsidRPr="00B82D5B">
        <w:rPr>
          <w:rFonts w:ascii="Calibri" w:hAnsi="Calibri" w:cs="Calibri"/>
          <w:sz w:val="22"/>
          <w:szCs w:val="22"/>
        </w:rPr>
        <w:t>20</w:t>
      </w:r>
      <w:r w:rsidR="00DB3419" w:rsidRPr="00B82D5B">
        <w:rPr>
          <w:rFonts w:ascii="Calibri" w:hAnsi="Calibri" w:cs="Calibri"/>
          <w:sz w:val="22"/>
          <w:szCs w:val="22"/>
        </w:rPr>
        <w:t xml:space="preserve"> </w:t>
      </w:r>
      <w:r w:rsidR="00BC122A" w:rsidRPr="00B82D5B">
        <w:rPr>
          <w:rFonts w:ascii="Calibri" w:hAnsi="Calibri" w:cs="Calibri"/>
          <w:sz w:val="22"/>
          <w:szCs w:val="22"/>
        </w:rPr>
        <w:t>a jejích přílohách</w:t>
      </w:r>
      <w:r w:rsidRPr="00B82D5B">
        <w:rPr>
          <w:rFonts w:ascii="Calibri" w:hAnsi="Calibri" w:cs="Calibri"/>
          <w:sz w:val="22"/>
          <w:szCs w:val="22"/>
        </w:rPr>
        <w:t>. Před podáním nabídky si vyjasnil veškerá sporná ustanovení a případné technické nesrovnalosti</w:t>
      </w:r>
      <w:r w:rsidR="00DB3419" w:rsidRPr="00B82D5B">
        <w:rPr>
          <w:rFonts w:ascii="Calibri" w:hAnsi="Calibri" w:cs="Calibri"/>
          <w:sz w:val="22"/>
          <w:szCs w:val="22"/>
        </w:rPr>
        <w:t xml:space="preserve"> a jeho nabídková cena obsahuje veškeré náklady nutné ke kompletní realizaci veřejné zakázky dle zadávacích podmínek, je cenou nepřekročitelnou </w:t>
      </w:r>
      <w:r w:rsidR="00E676B1">
        <w:rPr>
          <w:rFonts w:ascii="Calibri" w:hAnsi="Calibri" w:cs="Calibri"/>
          <w:sz w:val="22"/>
          <w:szCs w:val="22"/>
        </w:rPr>
        <w:br/>
      </w:r>
      <w:r w:rsidR="00DB3419" w:rsidRPr="00B82D5B">
        <w:rPr>
          <w:rFonts w:ascii="Calibri" w:hAnsi="Calibri" w:cs="Calibri"/>
          <w:sz w:val="22"/>
          <w:szCs w:val="22"/>
        </w:rPr>
        <w:t>a platnou po celou dobu zadávací lhůty.</w:t>
      </w:r>
    </w:p>
    <w:p w14:paraId="09BAB385" w14:textId="77777777" w:rsidR="000A5DD7" w:rsidRPr="00B82D5B" w:rsidRDefault="000A5DD7" w:rsidP="00E9468A">
      <w:pPr>
        <w:spacing w:before="160" w:after="1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318"/>
        <w:gridCol w:w="3170"/>
        <w:gridCol w:w="105"/>
      </w:tblGrid>
      <w:tr w:rsidR="00DF6547" w:rsidRPr="00B82D5B" w14:paraId="2B0E56B8" w14:textId="77777777" w:rsidTr="00E676B1">
        <w:trPr>
          <w:trHeight w:val="397"/>
        </w:trPr>
        <w:tc>
          <w:tcPr>
            <w:tcW w:w="4361" w:type="dxa"/>
            <w:vAlign w:val="center"/>
          </w:tcPr>
          <w:p w14:paraId="57B7223D" w14:textId="77777777" w:rsidR="00DF6547" w:rsidRPr="00B82D5B" w:rsidRDefault="00DF6547" w:rsidP="00D943D2">
            <w:pPr>
              <w:pStyle w:val="Zkladntextodsazen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82D5B">
              <w:rPr>
                <w:rFonts w:ascii="Calibri" w:hAnsi="Calibri" w:cs="Calibri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4593" w:type="dxa"/>
            <w:gridSpan w:val="3"/>
            <w:shd w:val="clear" w:color="auto" w:fill="FFFF00"/>
          </w:tcPr>
          <w:p w14:paraId="27A97586" w14:textId="77777777" w:rsidR="00DF6547" w:rsidRPr="00B82D5B" w:rsidRDefault="00DF6547" w:rsidP="00822534">
            <w:pPr>
              <w:pStyle w:val="Zkladntextodsazen"/>
              <w:spacing w:after="0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547" w:rsidRPr="00B82D5B" w14:paraId="57889E15" w14:textId="77777777" w:rsidTr="00E676B1">
        <w:trPr>
          <w:trHeight w:val="397"/>
        </w:trPr>
        <w:tc>
          <w:tcPr>
            <w:tcW w:w="4361" w:type="dxa"/>
            <w:vAlign w:val="center"/>
          </w:tcPr>
          <w:p w14:paraId="60219DCB" w14:textId="77777777" w:rsidR="00DF6547" w:rsidRPr="00B82D5B" w:rsidRDefault="00DF6547" w:rsidP="00E871F1">
            <w:pPr>
              <w:pStyle w:val="Zkladntextodsazen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82D5B">
              <w:rPr>
                <w:rFonts w:ascii="Calibri" w:hAnsi="Calibri" w:cs="Calibri"/>
                <w:b/>
                <w:sz w:val="22"/>
                <w:szCs w:val="22"/>
              </w:rPr>
              <w:t xml:space="preserve">DPH </w:t>
            </w:r>
            <w:r w:rsidR="00CD6A98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A9027D" w:rsidRPr="00B82D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82D5B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  <w:tc>
          <w:tcPr>
            <w:tcW w:w="4593" w:type="dxa"/>
            <w:gridSpan w:val="3"/>
            <w:shd w:val="clear" w:color="auto" w:fill="FFFF00"/>
          </w:tcPr>
          <w:p w14:paraId="04AF637E" w14:textId="77777777" w:rsidR="00DF6547" w:rsidRPr="00B82D5B" w:rsidRDefault="00DF6547" w:rsidP="00822534">
            <w:pPr>
              <w:pStyle w:val="Zkladntextodsazen"/>
              <w:spacing w:after="0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547" w:rsidRPr="00B82D5B" w14:paraId="631C891B" w14:textId="77777777" w:rsidTr="00E676B1">
        <w:trPr>
          <w:trHeight w:val="397"/>
        </w:trPr>
        <w:tc>
          <w:tcPr>
            <w:tcW w:w="4361" w:type="dxa"/>
            <w:vAlign w:val="center"/>
          </w:tcPr>
          <w:p w14:paraId="2F256625" w14:textId="77777777" w:rsidR="00DF6547" w:rsidRPr="00B82D5B" w:rsidRDefault="00DF6547" w:rsidP="00D943D2">
            <w:pPr>
              <w:pStyle w:val="Zkladntextodsazen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82D5B">
              <w:rPr>
                <w:rFonts w:ascii="Calibri" w:hAnsi="Calibri" w:cs="Calibri"/>
                <w:b/>
                <w:sz w:val="22"/>
                <w:szCs w:val="22"/>
              </w:rPr>
              <w:t>Celková nabídková cena v Kč včetně DPH</w:t>
            </w:r>
          </w:p>
        </w:tc>
        <w:tc>
          <w:tcPr>
            <w:tcW w:w="4593" w:type="dxa"/>
            <w:gridSpan w:val="3"/>
            <w:shd w:val="clear" w:color="auto" w:fill="FFFF00"/>
          </w:tcPr>
          <w:p w14:paraId="48CC5D1A" w14:textId="77777777" w:rsidR="00DF6547" w:rsidRPr="00B82D5B" w:rsidRDefault="00DF6547" w:rsidP="00822534">
            <w:pPr>
              <w:pStyle w:val="Zkladntextodsazen"/>
              <w:spacing w:after="0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B8B" w:rsidRPr="00B82D5B" w14:paraId="6E8EB049" w14:textId="77777777" w:rsidTr="00E676B1">
        <w:trPr>
          <w:gridAfter w:val="1"/>
          <w:wAfter w:w="105" w:type="dxa"/>
          <w:trHeight w:val="397"/>
        </w:trPr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4C8C5" w14:textId="77777777" w:rsidR="000A5DD7" w:rsidRPr="00B82D5B" w:rsidRDefault="000A5DD7" w:rsidP="000A5DD7">
            <w:pPr>
              <w:autoSpaceDE/>
              <w:autoSpaceDN/>
              <w:ind w:left="10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56FFFE" w14:textId="77777777" w:rsidR="000A5DD7" w:rsidRPr="00B82D5B" w:rsidRDefault="000A5DD7" w:rsidP="000A5DD7">
            <w:pPr>
              <w:autoSpaceDE/>
              <w:autoSpaceDN/>
              <w:ind w:left="10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A75F41" w14:textId="77777777" w:rsidR="000A5DD7" w:rsidRPr="00B82D5B" w:rsidRDefault="000A5DD7" w:rsidP="000A5DD7">
            <w:pPr>
              <w:autoSpaceDE/>
              <w:autoSpaceDN/>
              <w:ind w:left="10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FE325B" w14:textId="77777777" w:rsidR="000A5DD7" w:rsidRPr="00B82D5B" w:rsidRDefault="000A5DD7" w:rsidP="000A5DD7">
            <w:pPr>
              <w:autoSpaceDE/>
              <w:autoSpaceDN/>
              <w:ind w:left="10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DE9CB5" w14:textId="77777777" w:rsidR="000A5DD7" w:rsidRPr="00B82D5B" w:rsidRDefault="000A5DD7" w:rsidP="000A5DD7">
            <w:pPr>
              <w:autoSpaceDE/>
              <w:autoSpaceDN/>
              <w:ind w:left="10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2EA8D0" w14:textId="77777777" w:rsidR="00FE7B8B" w:rsidRPr="00B82D5B" w:rsidRDefault="00FE7B8B" w:rsidP="00017E59">
            <w:pPr>
              <w:pStyle w:val="Zkladntextodsazen"/>
              <w:spacing w:after="0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50F2455" w14:textId="77777777" w:rsidR="000A5DD7" w:rsidRPr="00B82D5B" w:rsidRDefault="000A5DD7" w:rsidP="00017E59">
            <w:pPr>
              <w:pStyle w:val="Zkladntextodsazen"/>
              <w:spacing w:after="0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0F19285" w14:textId="77777777" w:rsidR="000A5DD7" w:rsidRPr="00B82D5B" w:rsidRDefault="000A5DD7" w:rsidP="000A5DD7">
            <w:pPr>
              <w:pStyle w:val="Zkladntextodsazen"/>
              <w:spacing w:after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0DD4A8" w14:textId="77777777" w:rsidR="00000E34" w:rsidRPr="00B82D5B" w:rsidRDefault="00000E34" w:rsidP="00000E34">
      <w:pPr>
        <w:pStyle w:val="Zkladntextodsazen"/>
        <w:shd w:val="clear" w:color="auto" w:fill="808080"/>
        <w:spacing w:after="0"/>
        <w:ind w:left="0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B82D5B">
        <w:rPr>
          <w:rFonts w:ascii="Calibri" w:hAnsi="Calibri" w:cs="Calibri"/>
          <w:b/>
          <w:color w:val="FFFFFF"/>
          <w:sz w:val="22"/>
          <w:szCs w:val="22"/>
        </w:rPr>
        <w:t xml:space="preserve">Osoba oprávněná jednat za nebo jménem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25"/>
      </w:tblGrid>
      <w:tr w:rsidR="0033350B" w:rsidRPr="00B82D5B" w14:paraId="1B0F6A4C" w14:textId="77777777" w:rsidTr="00D23D71">
        <w:trPr>
          <w:trHeight w:val="392"/>
        </w:trPr>
        <w:tc>
          <w:tcPr>
            <w:tcW w:w="3080" w:type="dxa"/>
            <w:vAlign w:val="center"/>
          </w:tcPr>
          <w:p w14:paraId="74A41FD9" w14:textId="77777777" w:rsidR="0033350B" w:rsidRPr="00B82D5B" w:rsidRDefault="0033350B" w:rsidP="00822534">
            <w:pPr>
              <w:pStyle w:val="Zkladntextodsazen"/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82D5B">
              <w:rPr>
                <w:rFonts w:ascii="Calibri" w:hAnsi="Calibri" w:cs="Calibri"/>
                <w:sz w:val="22"/>
                <w:szCs w:val="22"/>
              </w:rPr>
              <w:t>Titul, jméno, příjmení</w:t>
            </w:r>
          </w:p>
        </w:tc>
        <w:tc>
          <w:tcPr>
            <w:tcW w:w="6083" w:type="dxa"/>
          </w:tcPr>
          <w:p w14:paraId="5766BA8C" w14:textId="77777777" w:rsidR="0033350B" w:rsidRPr="00B82D5B" w:rsidRDefault="0033350B" w:rsidP="00822534">
            <w:pPr>
              <w:pStyle w:val="Zkladntextodsazen"/>
              <w:spacing w:after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50B" w:rsidRPr="00B82D5B" w14:paraId="0D8E1ED5" w14:textId="77777777" w:rsidTr="00D23D71">
        <w:trPr>
          <w:trHeight w:val="392"/>
        </w:trPr>
        <w:tc>
          <w:tcPr>
            <w:tcW w:w="3080" w:type="dxa"/>
            <w:vAlign w:val="center"/>
          </w:tcPr>
          <w:p w14:paraId="396DAC7E" w14:textId="77777777" w:rsidR="0033350B" w:rsidRPr="00B82D5B" w:rsidRDefault="0033350B" w:rsidP="00822534">
            <w:pPr>
              <w:pStyle w:val="Zkladntextodsazen"/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82D5B">
              <w:rPr>
                <w:rFonts w:ascii="Calibri" w:hAnsi="Calibri" w:cs="Calibri"/>
                <w:sz w:val="22"/>
                <w:szCs w:val="22"/>
              </w:rPr>
              <w:t>Funkce</w:t>
            </w:r>
          </w:p>
        </w:tc>
        <w:tc>
          <w:tcPr>
            <w:tcW w:w="6083" w:type="dxa"/>
          </w:tcPr>
          <w:p w14:paraId="3F7F312B" w14:textId="77777777" w:rsidR="0033350B" w:rsidRPr="00B82D5B" w:rsidRDefault="0033350B" w:rsidP="00822534">
            <w:pPr>
              <w:pStyle w:val="Zkladntextodsazen"/>
              <w:spacing w:after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50B" w:rsidRPr="00B82D5B" w14:paraId="66A88723" w14:textId="77777777" w:rsidTr="00D23D71">
        <w:trPr>
          <w:trHeight w:val="392"/>
        </w:trPr>
        <w:tc>
          <w:tcPr>
            <w:tcW w:w="3080" w:type="dxa"/>
            <w:vAlign w:val="center"/>
          </w:tcPr>
          <w:p w14:paraId="20418D8C" w14:textId="77777777" w:rsidR="0033350B" w:rsidRPr="00B82D5B" w:rsidRDefault="0033350B" w:rsidP="00822534">
            <w:pPr>
              <w:pStyle w:val="Zkladntextodsazen"/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82D5B">
              <w:rPr>
                <w:rFonts w:ascii="Calibri" w:hAnsi="Calibri" w:cs="Calibri"/>
                <w:sz w:val="22"/>
                <w:szCs w:val="22"/>
              </w:rPr>
              <w:t>Podpis oprávněné osoby:</w:t>
            </w:r>
          </w:p>
        </w:tc>
        <w:tc>
          <w:tcPr>
            <w:tcW w:w="6083" w:type="dxa"/>
          </w:tcPr>
          <w:p w14:paraId="0DE0083B" w14:textId="77777777" w:rsidR="0033350B" w:rsidRPr="00B82D5B" w:rsidRDefault="0033350B" w:rsidP="00822534">
            <w:pPr>
              <w:pStyle w:val="Zkladntextodsazen"/>
              <w:spacing w:after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50B" w:rsidRPr="00B82D5B" w14:paraId="0DC518E7" w14:textId="77777777" w:rsidTr="00D23D71">
        <w:trPr>
          <w:trHeight w:val="1231"/>
        </w:trPr>
        <w:tc>
          <w:tcPr>
            <w:tcW w:w="3080" w:type="dxa"/>
            <w:vAlign w:val="center"/>
          </w:tcPr>
          <w:p w14:paraId="6A554365" w14:textId="77777777" w:rsidR="0033350B" w:rsidRPr="00B82D5B" w:rsidRDefault="0033350B" w:rsidP="00822534">
            <w:pPr>
              <w:pStyle w:val="Zkladntextodsazen"/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82D5B">
              <w:rPr>
                <w:rFonts w:ascii="Calibri" w:hAnsi="Calibri" w:cs="Calibri"/>
                <w:sz w:val="22"/>
                <w:szCs w:val="22"/>
              </w:rPr>
              <w:t>Razítko:</w:t>
            </w:r>
          </w:p>
        </w:tc>
        <w:tc>
          <w:tcPr>
            <w:tcW w:w="6083" w:type="dxa"/>
          </w:tcPr>
          <w:p w14:paraId="6407794B" w14:textId="77777777" w:rsidR="0033350B" w:rsidRPr="00B82D5B" w:rsidRDefault="0033350B" w:rsidP="00822534">
            <w:pPr>
              <w:pStyle w:val="Zkladntextodsazen"/>
              <w:spacing w:after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59038C" w14:textId="77777777" w:rsidR="0033350B" w:rsidRPr="00B82D5B" w:rsidRDefault="0033350B" w:rsidP="00877281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sectPr w:rsidR="0033350B" w:rsidRPr="00B82D5B" w:rsidSect="0090059D">
      <w:footerReference w:type="even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8649" w14:textId="77777777" w:rsidR="00331922" w:rsidRDefault="00331922">
      <w:r>
        <w:separator/>
      </w:r>
    </w:p>
  </w:endnote>
  <w:endnote w:type="continuationSeparator" w:id="0">
    <w:p w14:paraId="430F798F" w14:textId="77777777" w:rsidR="00331922" w:rsidRDefault="003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217F" w14:textId="77777777" w:rsidR="00FE7B8B" w:rsidRDefault="00FE7B8B" w:rsidP="00E26D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6DEDBE" w14:textId="77777777" w:rsidR="00FE7B8B" w:rsidRDefault="00FE7B8B" w:rsidP="00075E6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5EB1" w14:textId="77777777" w:rsidR="00331922" w:rsidRDefault="00331922">
      <w:r>
        <w:separator/>
      </w:r>
    </w:p>
  </w:footnote>
  <w:footnote w:type="continuationSeparator" w:id="0">
    <w:p w14:paraId="2031B420" w14:textId="77777777" w:rsidR="00331922" w:rsidRDefault="0033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46F1"/>
    <w:multiLevelType w:val="hybridMultilevel"/>
    <w:tmpl w:val="C24EBD6A"/>
    <w:lvl w:ilvl="0" w:tplc="21A07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0B"/>
    <w:rsid w:val="00000E34"/>
    <w:rsid w:val="00001D5E"/>
    <w:rsid w:val="000056F7"/>
    <w:rsid w:val="000145DC"/>
    <w:rsid w:val="00017E59"/>
    <w:rsid w:val="00064B36"/>
    <w:rsid w:val="00075E69"/>
    <w:rsid w:val="000A5DD7"/>
    <w:rsid w:val="000B711E"/>
    <w:rsid w:val="000E07C4"/>
    <w:rsid w:val="000F00F3"/>
    <w:rsid w:val="00103620"/>
    <w:rsid w:val="00124461"/>
    <w:rsid w:val="00145A69"/>
    <w:rsid w:val="00150147"/>
    <w:rsid w:val="001536BF"/>
    <w:rsid w:val="00161584"/>
    <w:rsid w:val="00180B1C"/>
    <w:rsid w:val="001930A9"/>
    <w:rsid w:val="001A15DF"/>
    <w:rsid w:val="001B236E"/>
    <w:rsid w:val="001B77A0"/>
    <w:rsid w:val="001C5DE4"/>
    <w:rsid w:val="001E49C0"/>
    <w:rsid w:val="001F1D7F"/>
    <w:rsid w:val="00200B13"/>
    <w:rsid w:val="002037DA"/>
    <w:rsid w:val="00252C4E"/>
    <w:rsid w:val="0026511C"/>
    <w:rsid w:val="00273425"/>
    <w:rsid w:val="002A011B"/>
    <w:rsid w:val="002D5069"/>
    <w:rsid w:val="002E69E8"/>
    <w:rsid w:val="00305A6A"/>
    <w:rsid w:val="00320DE7"/>
    <w:rsid w:val="00331922"/>
    <w:rsid w:val="0033350B"/>
    <w:rsid w:val="0036242E"/>
    <w:rsid w:val="003873EC"/>
    <w:rsid w:val="003A56FB"/>
    <w:rsid w:val="003A6E82"/>
    <w:rsid w:val="003C3797"/>
    <w:rsid w:val="003C6968"/>
    <w:rsid w:val="003D310F"/>
    <w:rsid w:val="003E7814"/>
    <w:rsid w:val="004316DD"/>
    <w:rsid w:val="004343A5"/>
    <w:rsid w:val="00436B9C"/>
    <w:rsid w:val="0043787F"/>
    <w:rsid w:val="00452EB8"/>
    <w:rsid w:val="00457591"/>
    <w:rsid w:val="00481EFD"/>
    <w:rsid w:val="0048614A"/>
    <w:rsid w:val="00491058"/>
    <w:rsid w:val="0049742F"/>
    <w:rsid w:val="0049784B"/>
    <w:rsid w:val="004D35DD"/>
    <w:rsid w:val="004E7E73"/>
    <w:rsid w:val="004F717A"/>
    <w:rsid w:val="00501AFB"/>
    <w:rsid w:val="00503FE9"/>
    <w:rsid w:val="0053344E"/>
    <w:rsid w:val="005501E2"/>
    <w:rsid w:val="00550A42"/>
    <w:rsid w:val="00554D81"/>
    <w:rsid w:val="005722CF"/>
    <w:rsid w:val="00594941"/>
    <w:rsid w:val="005A1653"/>
    <w:rsid w:val="005C559F"/>
    <w:rsid w:val="005D0C24"/>
    <w:rsid w:val="006113ED"/>
    <w:rsid w:val="00641260"/>
    <w:rsid w:val="006422EF"/>
    <w:rsid w:val="0065707D"/>
    <w:rsid w:val="00665E39"/>
    <w:rsid w:val="0066639B"/>
    <w:rsid w:val="006665BC"/>
    <w:rsid w:val="006715A3"/>
    <w:rsid w:val="006D47AD"/>
    <w:rsid w:val="006E63C0"/>
    <w:rsid w:val="006F39F8"/>
    <w:rsid w:val="00731CDF"/>
    <w:rsid w:val="007611FB"/>
    <w:rsid w:val="007A6ADF"/>
    <w:rsid w:val="007B4C38"/>
    <w:rsid w:val="007D762F"/>
    <w:rsid w:val="007E3896"/>
    <w:rsid w:val="007E694A"/>
    <w:rsid w:val="00805A56"/>
    <w:rsid w:val="008107E8"/>
    <w:rsid w:val="00822534"/>
    <w:rsid w:val="0083120A"/>
    <w:rsid w:val="008317D9"/>
    <w:rsid w:val="00835589"/>
    <w:rsid w:val="00851D3A"/>
    <w:rsid w:val="00872A6E"/>
    <w:rsid w:val="00877281"/>
    <w:rsid w:val="00891537"/>
    <w:rsid w:val="008A3848"/>
    <w:rsid w:val="008C641F"/>
    <w:rsid w:val="008F62B0"/>
    <w:rsid w:val="0090059D"/>
    <w:rsid w:val="00904499"/>
    <w:rsid w:val="00927423"/>
    <w:rsid w:val="00987E81"/>
    <w:rsid w:val="009D0836"/>
    <w:rsid w:val="009D129A"/>
    <w:rsid w:val="009D7023"/>
    <w:rsid w:val="009E3DEA"/>
    <w:rsid w:val="00A10FBF"/>
    <w:rsid w:val="00A15692"/>
    <w:rsid w:val="00A36116"/>
    <w:rsid w:val="00A36CFB"/>
    <w:rsid w:val="00A42266"/>
    <w:rsid w:val="00A43510"/>
    <w:rsid w:val="00A800E9"/>
    <w:rsid w:val="00A80C50"/>
    <w:rsid w:val="00A82164"/>
    <w:rsid w:val="00A87854"/>
    <w:rsid w:val="00A9027D"/>
    <w:rsid w:val="00A915AB"/>
    <w:rsid w:val="00A95493"/>
    <w:rsid w:val="00AA3BD6"/>
    <w:rsid w:val="00AA584A"/>
    <w:rsid w:val="00AB486C"/>
    <w:rsid w:val="00AD6A35"/>
    <w:rsid w:val="00AE4A0D"/>
    <w:rsid w:val="00B01ECD"/>
    <w:rsid w:val="00B17149"/>
    <w:rsid w:val="00B4091C"/>
    <w:rsid w:val="00B44DE1"/>
    <w:rsid w:val="00B809E9"/>
    <w:rsid w:val="00B82D5B"/>
    <w:rsid w:val="00BA4275"/>
    <w:rsid w:val="00BA566D"/>
    <w:rsid w:val="00BC122A"/>
    <w:rsid w:val="00BE7239"/>
    <w:rsid w:val="00C076FD"/>
    <w:rsid w:val="00C67A73"/>
    <w:rsid w:val="00C866CB"/>
    <w:rsid w:val="00C86E2F"/>
    <w:rsid w:val="00CA230F"/>
    <w:rsid w:val="00CB5850"/>
    <w:rsid w:val="00CC1714"/>
    <w:rsid w:val="00CD6A98"/>
    <w:rsid w:val="00CE0075"/>
    <w:rsid w:val="00CE6F7F"/>
    <w:rsid w:val="00D07C2E"/>
    <w:rsid w:val="00D228F1"/>
    <w:rsid w:val="00D23D71"/>
    <w:rsid w:val="00D27FFA"/>
    <w:rsid w:val="00D42898"/>
    <w:rsid w:val="00D4703C"/>
    <w:rsid w:val="00D56476"/>
    <w:rsid w:val="00D760C1"/>
    <w:rsid w:val="00D874FC"/>
    <w:rsid w:val="00D91570"/>
    <w:rsid w:val="00D943D2"/>
    <w:rsid w:val="00DA731B"/>
    <w:rsid w:val="00DB3419"/>
    <w:rsid w:val="00DC5414"/>
    <w:rsid w:val="00DC620C"/>
    <w:rsid w:val="00DE7C27"/>
    <w:rsid w:val="00DF6547"/>
    <w:rsid w:val="00E00EF0"/>
    <w:rsid w:val="00E16B4C"/>
    <w:rsid w:val="00E26D68"/>
    <w:rsid w:val="00E3198B"/>
    <w:rsid w:val="00E47A35"/>
    <w:rsid w:val="00E60FF3"/>
    <w:rsid w:val="00E6696F"/>
    <w:rsid w:val="00E676B1"/>
    <w:rsid w:val="00E7257E"/>
    <w:rsid w:val="00E740AB"/>
    <w:rsid w:val="00E82A24"/>
    <w:rsid w:val="00E871F1"/>
    <w:rsid w:val="00E9468A"/>
    <w:rsid w:val="00EC0D9D"/>
    <w:rsid w:val="00EE4232"/>
    <w:rsid w:val="00EE4B28"/>
    <w:rsid w:val="00EE776B"/>
    <w:rsid w:val="00F03D72"/>
    <w:rsid w:val="00F34A85"/>
    <w:rsid w:val="00F554C1"/>
    <w:rsid w:val="00F55748"/>
    <w:rsid w:val="00F5581E"/>
    <w:rsid w:val="00F572A0"/>
    <w:rsid w:val="00F57836"/>
    <w:rsid w:val="00F8079E"/>
    <w:rsid w:val="00FB1B33"/>
    <w:rsid w:val="00FB549E"/>
    <w:rsid w:val="00FB698B"/>
    <w:rsid w:val="00FB6E18"/>
    <w:rsid w:val="00FC27C8"/>
    <w:rsid w:val="00FC551A"/>
    <w:rsid w:val="00FC5EC0"/>
    <w:rsid w:val="00FC6544"/>
    <w:rsid w:val="00FE03A0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2AFC3"/>
  <w15:chartTrackingRefBased/>
  <w15:docId w15:val="{3F23254A-CCE1-49DC-B9D3-226A2FF1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350B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335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3350B"/>
    <w:pPr>
      <w:autoSpaceDE/>
      <w:autoSpaceDN/>
      <w:spacing w:after="120"/>
      <w:ind w:left="283"/>
    </w:pPr>
  </w:style>
  <w:style w:type="table" w:styleId="Mkatabulky">
    <w:name w:val="Table Grid"/>
    <w:basedOn w:val="Normlntabulka"/>
    <w:rsid w:val="0033350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3350B"/>
    <w:pPr>
      <w:autoSpaceDE/>
      <w:autoSpaceDN/>
    </w:pPr>
    <w:rPr>
      <w:rFonts w:ascii="Courier New" w:eastAsia="Batang" w:hAnsi="Courier New" w:cs="Courier New"/>
    </w:rPr>
  </w:style>
  <w:style w:type="paragraph" w:styleId="Zpat">
    <w:name w:val="footer"/>
    <w:basedOn w:val="Normln"/>
    <w:rsid w:val="00075E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E69"/>
  </w:style>
  <w:style w:type="paragraph" w:styleId="Zhlav">
    <w:name w:val="header"/>
    <w:basedOn w:val="Normln"/>
    <w:link w:val="ZhlavChar"/>
    <w:rsid w:val="00D47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03C"/>
  </w:style>
  <w:style w:type="character" w:customStyle="1" w:styleId="ZkladntextodsazenChar">
    <w:name w:val="Základní text odsazený Char"/>
    <w:basedOn w:val="Standardnpsmoodstavce"/>
    <w:link w:val="Zkladntextodsazen"/>
    <w:rsid w:val="00017E59"/>
  </w:style>
  <w:style w:type="character" w:customStyle="1" w:styleId="ProsttextChar">
    <w:name w:val="Prostý text Char"/>
    <w:link w:val="Prosttext"/>
    <w:rsid w:val="00BC122A"/>
    <w:rPr>
      <w:rFonts w:ascii="Courier New" w:eastAsia="Batang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36B7-8F7D-4B7C-9969-DFC42A1B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Česká Lípa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Hofmanová Martina</dc:creator>
  <cp:keywords/>
  <cp:lastModifiedBy>Matěj Melo</cp:lastModifiedBy>
  <cp:revision>5</cp:revision>
  <cp:lastPrinted>2020-05-07T10:36:00Z</cp:lastPrinted>
  <dcterms:created xsi:type="dcterms:W3CDTF">2020-08-11T09:15:00Z</dcterms:created>
  <dcterms:modified xsi:type="dcterms:W3CDTF">2020-11-23T13:05:00Z</dcterms:modified>
</cp:coreProperties>
</file>